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  <w:r w:rsidRPr="0025451A">
        <w:rPr>
          <w:rFonts w:asciiTheme="minorHAnsi" w:hAnsiTheme="minorHAnsi" w:cstheme="minorHAnsi"/>
          <w:color w:val="000000"/>
        </w:rPr>
        <w:t>CEW.251.</w:t>
      </w:r>
      <w:r w:rsidR="00E323A5">
        <w:rPr>
          <w:rFonts w:asciiTheme="minorHAnsi" w:hAnsiTheme="minorHAnsi" w:cstheme="minorHAnsi"/>
          <w:color w:val="000000"/>
        </w:rPr>
        <w:t>6</w:t>
      </w:r>
      <w:r w:rsidRPr="0025451A">
        <w:rPr>
          <w:rFonts w:asciiTheme="minorHAnsi" w:hAnsiTheme="minorHAnsi" w:cstheme="minorHAnsi"/>
          <w:color w:val="000000"/>
        </w:rPr>
        <w:t>.2023</w:t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  <w:t>Załącznik nr 8 do SWZ</w:t>
      </w:r>
    </w:p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i/>
          <w:iCs/>
          <w:color w:val="000000"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b/>
          <w:i/>
          <w:iCs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(Nazwa i adres Wykonawcy)</w:t>
      </w:r>
    </w:p>
    <w:p w:rsidR="0025451A" w:rsidRPr="0025451A" w:rsidRDefault="0025451A" w:rsidP="0025451A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>Zamawiający:</w:t>
      </w:r>
    </w:p>
    <w:p w:rsidR="0025451A" w:rsidRPr="0025451A" w:rsidRDefault="0025451A" w:rsidP="0025451A">
      <w:pPr>
        <w:spacing w:before="240" w:line="276" w:lineRule="auto"/>
        <w:ind w:left="3540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Cs/>
        </w:rPr>
        <w:t>Centrum Edukacyjno – Wdrożeniowe w Chojnicach</w:t>
      </w:r>
      <w:r w:rsidRPr="0025451A">
        <w:rPr>
          <w:rFonts w:asciiTheme="minorHAnsi" w:hAnsiTheme="minorHAnsi" w:cstheme="minorHAnsi"/>
          <w:b/>
        </w:rPr>
        <w:t xml:space="preserve"> </w:t>
      </w:r>
    </w:p>
    <w:p w:rsidR="00256685" w:rsidRPr="0025451A" w:rsidRDefault="00256685" w:rsidP="0025451A">
      <w:pPr>
        <w:spacing w:after="120" w:line="276" w:lineRule="auto"/>
        <w:jc w:val="center"/>
        <w:rPr>
          <w:rFonts w:asciiTheme="minorHAnsi" w:hAnsiTheme="minorHAnsi" w:cstheme="minorHAnsi"/>
          <w:u w:val="single"/>
        </w:rPr>
      </w:pPr>
    </w:p>
    <w:p w:rsidR="00256685" w:rsidRPr="0025451A" w:rsidRDefault="0025451A" w:rsidP="0025451A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25451A">
        <w:rPr>
          <w:rFonts w:asciiTheme="minorHAnsi" w:hAnsiTheme="minorHAnsi" w:cstheme="minorHAnsi"/>
          <w:b/>
        </w:rPr>
        <w:t>OŚWIADCZENIE WYKONAWCÓW WSPÓLNIE UBIEGAJĄCYCH SIĘ O UDZIELENIE ZAMÓWIENIA</w:t>
      </w:r>
      <w:r w:rsidR="00600615">
        <w:rPr>
          <w:rFonts w:asciiTheme="minorHAnsi" w:hAnsiTheme="minorHAnsi" w:cstheme="minorHAnsi"/>
          <w:b/>
        </w:rPr>
        <w:t>*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składane na podstawie art. 117 ust. 4 ustawy z dnia 11 września 2019 r.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25451A">
        <w:rPr>
          <w:rFonts w:asciiTheme="minorHAnsi" w:hAnsiTheme="minorHAnsi" w:cstheme="minorHAnsi"/>
          <w:b/>
        </w:rPr>
        <w:t>Pzp</w:t>
      </w:r>
      <w:proofErr w:type="spellEnd"/>
      <w:r w:rsidRPr="0025451A">
        <w:rPr>
          <w:rFonts w:asciiTheme="minorHAnsi" w:hAnsiTheme="minorHAnsi" w:cstheme="minorHAnsi"/>
          <w:b/>
        </w:rPr>
        <w:t xml:space="preserve">),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56685" w:rsidRPr="0025451A" w:rsidRDefault="00256685" w:rsidP="0025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25451A">
        <w:rPr>
          <w:rFonts w:asciiTheme="minorHAnsi" w:hAnsiTheme="minorHAnsi" w:cstheme="minorHAnsi"/>
        </w:rPr>
        <w:t>Na potrzeby postępowania o udzielenie zamówienia publicznego</w:t>
      </w:r>
      <w:r w:rsidRPr="0025451A">
        <w:rPr>
          <w:rFonts w:asciiTheme="minorHAnsi" w:hAnsiTheme="minorHAnsi" w:cstheme="minorHAnsi"/>
          <w:b/>
        </w:rPr>
        <w:t xml:space="preserve"> </w:t>
      </w:r>
      <w:r w:rsidRPr="0025451A">
        <w:rPr>
          <w:rFonts w:asciiTheme="minorHAnsi" w:eastAsia="Calibri" w:hAnsiTheme="minorHAnsi" w:cstheme="minorHAnsi"/>
          <w:iCs/>
          <w:lang w:eastAsia="en-US"/>
        </w:rPr>
        <w:t xml:space="preserve">na usługi społeczne i inne szczególne usługi pn.: </w:t>
      </w:r>
    </w:p>
    <w:p w:rsidR="00E323A5" w:rsidRDefault="00E323A5" w:rsidP="00E323A5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Świadczenie kompleksowej usługi sprzątania</w:t>
      </w:r>
    </w:p>
    <w:p w:rsidR="00256685" w:rsidRPr="0025451A" w:rsidRDefault="00256685" w:rsidP="0060061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prowadzonego przez Centrum Edukacyjno – Wdrożeniowe w Chojnicach</w:t>
      </w:r>
      <w:r w:rsidRPr="0025451A">
        <w:rPr>
          <w:rFonts w:asciiTheme="minorHAnsi" w:hAnsiTheme="minorHAnsi" w:cstheme="minorHAnsi"/>
          <w:i/>
        </w:rPr>
        <w:t xml:space="preserve"> </w:t>
      </w:r>
      <w:r w:rsidRPr="0025451A">
        <w:rPr>
          <w:rFonts w:asciiTheme="minorHAnsi" w:hAnsiTheme="minorHAnsi" w:cstheme="minorHAnsi"/>
        </w:rPr>
        <w:t>oświadczamy, co następuje:</w:t>
      </w:r>
    </w:p>
    <w:p w:rsidR="00256685" w:rsidRPr="0025451A" w:rsidRDefault="00256685" w:rsidP="0025451A">
      <w:pPr>
        <w:numPr>
          <w:ilvl w:val="0"/>
          <w:numId w:val="5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Oświadczamy, iż następujące usługi wykonają poszczególni wykonawcy wspólnie ubiegający się o udzielenie zamówienia:</w:t>
      </w:r>
    </w:p>
    <w:p w:rsidR="00256685" w:rsidRPr="0025451A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 wykona: ………………………….</w:t>
      </w:r>
    </w:p>
    <w:p w:rsidR="00256685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…………………………….. wykona: …………………………</w:t>
      </w:r>
    </w:p>
    <w:p w:rsidR="00922068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(….)</w:t>
      </w:r>
    </w:p>
    <w:p w:rsidR="00922068" w:rsidRPr="0025451A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</w:p>
    <w:p w:rsidR="00600615" w:rsidRPr="0025451A" w:rsidRDefault="00600615" w:rsidP="0025451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256685" w:rsidRPr="0025451A" w:rsidRDefault="00256685" w:rsidP="0025451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  <w:u w:val="single"/>
        </w:rPr>
        <w:t xml:space="preserve">UWAGA. </w:t>
      </w:r>
      <w:r w:rsidRPr="0025451A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25451A">
        <w:rPr>
          <w:rFonts w:asciiTheme="minorHAnsi" w:hAnsiTheme="minorHAnsi" w:cstheme="minorHAnsi"/>
          <w:b/>
        </w:rPr>
        <w:t>ne</w:t>
      </w:r>
      <w:proofErr w:type="spellEnd"/>
      <w:r w:rsidRPr="0025451A">
        <w:rPr>
          <w:rFonts w:asciiTheme="minorHAnsi" w:hAnsiTheme="minorHAnsi" w:cstheme="minorHAnsi"/>
          <w:b/>
        </w:rPr>
        <w:t xml:space="preserve"> do składania oświadczeń woli w imieniu wykonawców wspólnie ubiegających się o udzielenie zamówienia</w:t>
      </w:r>
    </w:p>
    <w:p w:rsidR="00256685" w:rsidRPr="0025451A" w:rsidRDefault="00256685" w:rsidP="0025451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74AD7" w:rsidRDefault="00074AD7" w:rsidP="0025451A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E323A5" w:rsidRPr="00E323A5" w:rsidRDefault="00E323A5" w:rsidP="00E323A5">
      <w:pPr>
        <w:rPr>
          <w:rFonts w:asciiTheme="minorHAnsi" w:hAnsiTheme="minorHAnsi" w:cstheme="minorHAnsi"/>
        </w:rPr>
      </w:pPr>
    </w:p>
    <w:p w:rsidR="00E323A5" w:rsidRPr="00E323A5" w:rsidRDefault="00E323A5" w:rsidP="00E323A5">
      <w:pPr>
        <w:rPr>
          <w:rFonts w:asciiTheme="minorHAnsi" w:hAnsiTheme="minorHAnsi" w:cstheme="minorHAnsi"/>
        </w:rPr>
      </w:pPr>
    </w:p>
    <w:p w:rsidR="00E323A5" w:rsidRPr="00E323A5" w:rsidRDefault="00E323A5" w:rsidP="00E323A5">
      <w:pPr>
        <w:tabs>
          <w:tab w:val="left" w:pos="82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E323A5" w:rsidRPr="00E323A5" w:rsidSect="0025451A">
      <w:footerReference w:type="default" r:id="rId8"/>
      <w:foot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080" w:rsidRDefault="00211080" w:rsidP="00F26340">
      <w:r>
        <w:separator/>
      </w:r>
    </w:p>
  </w:endnote>
  <w:endnote w:type="continuationSeparator" w:id="0">
    <w:p w:rsidR="00211080" w:rsidRDefault="00211080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85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615" w:rsidRDefault="00922068" w:rsidP="00922068">
    <w:pPr>
      <w:pStyle w:val="Stopka"/>
    </w:pPr>
    <w:r>
      <w:rPr>
        <w:rFonts w:asciiTheme="minorHAnsi" w:hAnsiTheme="minorHAnsi" w:cstheme="minorHAnsi"/>
        <w:bCs/>
        <w:i/>
        <w:iCs/>
        <w:sz w:val="22"/>
        <w:szCs w:val="22"/>
      </w:rPr>
      <w:t xml:space="preserve">* </w:t>
    </w:r>
    <w:r w:rsidR="00600615" w:rsidRPr="00600615">
      <w:rPr>
        <w:rFonts w:asciiTheme="minorHAnsi" w:hAnsiTheme="minorHAnsi" w:cstheme="minorHAnsi"/>
        <w:bCs/>
        <w:i/>
        <w:iCs/>
        <w:sz w:val="22"/>
        <w:szCs w:val="22"/>
      </w:rPr>
      <w:t xml:space="preserve">Oświadczenie składa TYLKO wykonawca wspólnie ubiegający się o udzielenie zamówienia. </w:t>
    </w:r>
    <w:r w:rsidR="00E323A5">
      <w:rPr>
        <w:rFonts w:asciiTheme="minorHAnsi" w:hAnsiTheme="minorHAnsi" w:cstheme="minorHAnsi"/>
        <w:bCs/>
        <w:i/>
        <w:iCs/>
        <w:sz w:val="22"/>
        <w:szCs w:val="22"/>
      </w:rPr>
      <w:t>N</w:t>
    </w:r>
    <w:r w:rsidR="00600615" w:rsidRPr="00600615">
      <w:rPr>
        <w:rFonts w:asciiTheme="minorHAnsi" w:hAnsiTheme="minorHAnsi" w:cstheme="minorHAnsi"/>
        <w:bCs/>
        <w:i/>
        <w:iCs/>
        <w:sz w:val="22"/>
        <w:szCs w:val="22"/>
      </w:rPr>
      <w:t>ależy dostosować formularz do liczby wykonawców występujących wspólnie.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080" w:rsidRDefault="00211080" w:rsidP="00F26340">
      <w:r>
        <w:separator/>
      </w:r>
    </w:p>
  </w:footnote>
  <w:footnote w:type="continuationSeparator" w:id="0">
    <w:p w:rsidR="00211080" w:rsidRDefault="00211080" w:rsidP="00F2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127B0"/>
    <w:multiLevelType w:val="hybridMultilevel"/>
    <w:tmpl w:val="43464CA4"/>
    <w:lvl w:ilvl="0" w:tplc="BA585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3928"/>
    <w:multiLevelType w:val="hybridMultilevel"/>
    <w:tmpl w:val="E4A08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3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E3CE6"/>
    <w:multiLevelType w:val="hybridMultilevel"/>
    <w:tmpl w:val="754EB04A"/>
    <w:lvl w:ilvl="0" w:tplc="036EF5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29311636">
    <w:abstractNumId w:val="47"/>
  </w:num>
  <w:num w:numId="2" w16cid:durableId="1637220544">
    <w:abstractNumId w:val="34"/>
  </w:num>
  <w:num w:numId="3" w16cid:durableId="1521355346">
    <w:abstractNumId w:val="27"/>
  </w:num>
  <w:num w:numId="4" w16cid:durableId="1341395065">
    <w:abstractNumId w:val="24"/>
  </w:num>
  <w:num w:numId="5" w16cid:durableId="402527081">
    <w:abstractNumId w:val="11"/>
  </w:num>
  <w:num w:numId="6" w16cid:durableId="1082873411">
    <w:abstractNumId w:val="41"/>
  </w:num>
  <w:num w:numId="7" w16cid:durableId="447238351">
    <w:abstractNumId w:val="33"/>
  </w:num>
  <w:num w:numId="8" w16cid:durableId="1517160749">
    <w:abstractNumId w:val="22"/>
  </w:num>
  <w:num w:numId="9" w16cid:durableId="187332444">
    <w:abstractNumId w:val="38"/>
  </w:num>
  <w:num w:numId="10" w16cid:durableId="991324103">
    <w:abstractNumId w:val="25"/>
  </w:num>
  <w:num w:numId="11" w16cid:durableId="1909025487">
    <w:abstractNumId w:val="36"/>
  </w:num>
  <w:num w:numId="12" w16cid:durableId="1236932550">
    <w:abstractNumId w:val="42"/>
  </w:num>
  <w:num w:numId="13" w16cid:durableId="992022660">
    <w:abstractNumId w:val="46"/>
  </w:num>
  <w:num w:numId="14" w16cid:durableId="583682605">
    <w:abstractNumId w:val="13"/>
  </w:num>
  <w:num w:numId="15" w16cid:durableId="107362592">
    <w:abstractNumId w:val="1"/>
  </w:num>
  <w:num w:numId="16" w16cid:durableId="2017152065">
    <w:abstractNumId w:val="23"/>
  </w:num>
  <w:num w:numId="17" w16cid:durableId="673918851">
    <w:abstractNumId w:val="39"/>
  </w:num>
  <w:num w:numId="18" w16cid:durableId="1241140961">
    <w:abstractNumId w:val="12"/>
  </w:num>
  <w:num w:numId="19" w16cid:durableId="1125201982">
    <w:abstractNumId w:val="26"/>
  </w:num>
  <w:num w:numId="20" w16cid:durableId="1275557471">
    <w:abstractNumId w:val="48"/>
  </w:num>
  <w:num w:numId="21" w16cid:durableId="668291122">
    <w:abstractNumId w:val="32"/>
  </w:num>
  <w:num w:numId="22" w16cid:durableId="1995186363">
    <w:abstractNumId w:val="17"/>
  </w:num>
  <w:num w:numId="23" w16cid:durableId="1034189162">
    <w:abstractNumId w:val="37"/>
  </w:num>
  <w:num w:numId="24" w16cid:durableId="417411253">
    <w:abstractNumId w:val="3"/>
  </w:num>
  <w:num w:numId="25" w16cid:durableId="2146503902">
    <w:abstractNumId w:val="7"/>
  </w:num>
  <w:num w:numId="26" w16cid:durableId="1089041773">
    <w:abstractNumId w:val="0"/>
  </w:num>
  <w:num w:numId="27" w16cid:durableId="1975788962">
    <w:abstractNumId w:val="6"/>
  </w:num>
  <w:num w:numId="28" w16cid:durableId="993681976">
    <w:abstractNumId w:val="31"/>
  </w:num>
  <w:num w:numId="29" w16cid:durableId="124736918">
    <w:abstractNumId w:val="28"/>
  </w:num>
  <w:num w:numId="30" w16cid:durableId="1946962532">
    <w:abstractNumId w:val="51"/>
  </w:num>
  <w:num w:numId="31" w16cid:durableId="491915634">
    <w:abstractNumId w:val="43"/>
  </w:num>
  <w:num w:numId="32" w16cid:durableId="448473087">
    <w:abstractNumId w:val="2"/>
  </w:num>
  <w:num w:numId="33" w16cid:durableId="1594510223">
    <w:abstractNumId w:val="5"/>
  </w:num>
  <w:num w:numId="34" w16cid:durableId="1101679829">
    <w:abstractNumId w:val="50"/>
  </w:num>
  <w:num w:numId="35" w16cid:durableId="1343359585">
    <w:abstractNumId w:val="18"/>
  </w:num>
  <w:num w:numId="36" w16cid:durableId="2023971200">
    <w:abstractNumId w:val="49"/>
  </w:num>
  <w:num w:numId="37" w16cid:durableId="395516536">
    <w:abstractNumId w:val="21"/>
  </w:num>
  <w:num w:numId="38" w16cid:durableId="1445423095">
    <w:abstractNumId w:val="29"/>
  </w:num>
  <w:num w:numId="39" w16cid:durableId="523712587">
    <w:abstractNumId w:val="4"/>
  </w:num>
  <w:num w:numId="40" w16cid:durableId="1586837244">
    <w:abstractNumId w:val="16"/>
  </w:num>
  <w:num w:numId="41" w16cid:durableId="76024370">
    <w:abstractNumId w:val="45"/>
  </w:num>
  <w:num w:numId="42" w16cid:durableId="1464155597">
    <w:abstractNumId w:val="8"/>
  </w:num>
  <w:num w:numId="43" w16cid:durableId="1991714718">
    <w:abstractNumId w:val="30"/>
  </w:num>
  <w:num w:numId="44" w16cid:durableId="1295526334">
    <w:abstractNumId w:val="35"/>
  </w:num>
  <w:num w:numId="45" w16cid:durableId="282733219">
    <w:abstractNumId w:val="40"/>
  </w:num>
  <w:num w:numId="46" w16cid:durableId="1537111699">
    <w:abstractNumId w:val="14"/>
  </w:num>
  <w:num w:numId="47" w16cid:durableId="585505426">
    <w:abstractNumId w:val="9"/>
  </w:num>
  <w:num w:numId="48" w16cid:durableId="2006129386">
    <w:abstractNumId w:val="19"/>
  </w:num>
  <w:num w:numId="49" w16cid:durableId="454566615">
    <w:abstractNumId w:val="15"/>
  </w:num>
  <w:num w:numId="50" w16cid:durableId="1280456594">
    <w:abstractNumId w:val="10"/>
  </w:num>
  <w:num w:numId="51" w16cid:durableId="1060443363">
    <w:abstractNumId w:val="44"/>
  </w:num>
  <w:num w:numId="52" w16cid:durableId="1774788363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4498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152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1080"/>
    <w:rsid w:val="00216AFD"/>
    <w:rsid w:val="00216BF9"/>
    <w:rsid w:val="00217867"/>
    <w:rsid w:val="00220484"/>
    <w:rsid w:val="00224443"/>
    <w:rsid w:val="002503EA"/>
    <w:rsid w:val="0025451A"/>
    <w:rsid w:val="00256685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2502A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20CD8"/>
    <w:rsid w:val="00541BE1"/>
    <w:rsid w:val="00542422"/>
    <w:rsid w:val="00553D1E"/>
    <w:rsid w:val="00560E0B"/>
    <w:rsid w:val="00584BC1"/>
    <w:rsid w:val="00591007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0615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C48ED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2068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55B9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86333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23A5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57918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53D1E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91BE-D6D1-4867-AABB-3BDBBBC1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5</cp:revision>
  <cp:lastPrinted>2023-04-05T11:03:00Z</cp:lastPrinted>
  <dcterms:created xsi:type="dcterms:W3CDTF">2023-04-20T10:32:00Z</dcterms:created>
  <dcterms:modified xsi:type="dcterms:W3CDTF">2023-04-24T13:49:00Z</dcterms:modified>
</cp:coreProperties>
</file>