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A146" w14:textId="77777777" w:rsidR="004E6201" w:rsidRDefault="004E6201" w:rsidP="00E433D9">
      <w:pPr>
        <w:widowControl/>
        <w:autoSpaceDN/>
        <w:adjustRightInd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7990D73" w14:textId="3AF42906" w:rsidR="008E0566" w:rsidRDefault="003634E9" w:rsidP="00E433D9">
      <w:pPr>
        <w:widowControl/>
        <w:autoSpaceDN/>
        <w:adjustRightInd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CEW.251.4</w:t>
      </w:r>
      <w:r w:rsidR="00CC0490">
        <w:rPr>
          <w:rFonts w:asciiTheme="minorHAnsi" w:hAnsiTheme="minorHAnsi" w:cstheme="minorHAnsi"/>
          <w:bCs/>
          <w:sz w:val="22"/>
          <w:szCs w:val="22"/>
        </w:rPr>
        <w:t>.2023</w:t>
      </w:r>
    </w:p>
    <w:p w14:paraId="5E4F8C77" w14:textId="019E28FB" w:rsidR="00CC0490" w:rsidRPr="00CC0490" w:rsidRDefault="00CC0490" w:rsidP="00E433D9">
      <w:pPr>
        <w:widowControl/>
        <w:autoSpaceDN/>
        <w:adjustRightInd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CC0490">
        <w:rPr>
          <w:rFonts w:asciiTheme="minorHAnsi" w:hAnsiTheme="minorHAnsi" w:cstheme="minorHAnsi"/>
        </w:rPr>
        <w:t>Załącznik nr 9 do SWZ</w:t>
      </w:r>
    </w:p>
    <w:p w14:paraId="5876AF99" w14:textId="77777777" w:rsidR="00CC0490" w:rsidRDefault="00CC0490" w:rsidP="00E433D9">
      <w:pPr>
        <w:widowControl/>
        <w:autoSpaceDN/>
        <w:adjustRightInd/>
        <w:spacing w:line="276" w:lineRule="auto"/>
        <w:rPr>
          <w:rFonts w:asciiTheme="minorHAnsi" w:hAnsiTheme="minorHAnsi" w:cstheme="minorHAnsi"/>
          <w:b/>
        </w:rPr>
      </w:pPr>
    </w:p>
    <w:p w14:paraId="5C3B583F" w14:textId="77777777" w:rsidR="00CC0490" w:rsidRDefault="00CC0490" w:rsidP="00E433D9">
      <w:pPr>
        <w:widowControl/>
        <w:autoSpaceDN/>
        <w:adjustRightInd/>
        <w:spacing w:line="276" w:lineRule="auto"/>
        <w:rPr>
          <w:rFonts w:asciiTheme="minorHAnsi" w:hAnsiTheme="minorHAnsi" w:cstheme="minorHAnsi"/>
          <w:b/>
        </w:rPr>
      </w:pPr>
    </w:p>
    <w:p w14:paraId="2B96D79D" w14:textId="54DA5EE1" w:rsidR="00CC0490" w:rsidRDefault="00E2225D" w:rsidP="00CC0490">
      <w:pPr>
        <w:widowControl/>
        <w:autoSpaceDN/>
        <w:adjustRightInd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OPIS PRZEDMIOTU ZAMÓWIENIA </w:t>
      </w:r>
    </w:p>
    <w:p w14:paraId="64A3D8B1" w14:textId="77777777" w:rsidR="00E2225D" w:rsidRDefault="00E2225D" w:rsidP="00E2225D">
      <w:pPr>
        <w:pStyle w:val="Akapitzlist"/>
        <w:ind w:left="0"/>
        <w:jc w:val="both"/>
        <w:rPr>
          <w:rFonts w:asciiTheme="minorHAnsi" w:eastAsia="Times New Roman" w:hAnsiTheme="minorHAnsi" w:cstheme="minorHAnsi"/>
          <w:b/>
          <w:color w:val="000000"/>
          <w:szCs w:val="24"/>
        </w:rPr>
      </w:pPr>
    </w:p>
    <w:p w14:paraId="00ED42DE" w14:textId="6E69B4E0" w:rsidR="003634E9" w:rsidRDefault="003634E9" w:rsidP="003634E9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Dot. postępowania pn.</w:t>
      </w:r>
    </w:p>
    <w:p w14:paraId="251C6D38" w14:textId="7A5E0D11" w:rsidR="003634E9" w:rsidRPr="0032502A" w:rsidRDefault="003634E9" w:rsidP="003634E9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34E9">
        <w:rPr>
          <w:rFonts w:asciiTheme="minorHAnsi" w:hAnsiTheme="minorHAnsi" w:cstheme="minorHAnsi"/>
          <w:b/>
        </w:rPr>
        <w:t>Zorganizowanie i przeprowadzenie kursu: obsługa wózków jezdniowych podnośnikowych z</w:t>
      </w:r>
      <w:r w:rsidR="00190B0A">
        <w:rPr>
          <w:rFonts w:asciiTheme="minorHAnsi" w:hAnsiTheme="minorHAnsi" w:cstheme="minorHAnsi"/>
          <w:b/>
        </w:rPr>
        <w:t> </w:t>
      </w:r>
      <w:r w:rsidRPr="003634E9">
        <w:rPr>
          <w:rFonts w:asciiTheme="minorHAnsi" w:hAnsiTheme="minorHAnsi" w:cstheme="minorHAnsi"/>
          <w:b/>
        </w:rPr>
        <w:t>mechanicznym napędem wraz z egzaminem – dla osób pracujących w sektorze MŚP lub podmiotach ekonomii społecznej</w:t>
      </w:r>
      <w:r w:rsidRPr="00AB60E6">
        <w:rPr>
          <w:rFonts w:asciiTheme="minorHAnsi" w:hAnsiTheme="minorHAnsi" w:cstheme="minorHAnsi"/>
          <w:b/>
          <w:sz w:val="22"/>
          <w:szCs w:val="22"/>
        </w:rPr>
        <w:t>.</w:t>
      </w:r>
    </w:p>
    <w:p w14:paraId="73B6EF01" w14:textId="77777777" w:rsidR="00E2225D" w:rsidRDefault="00E2225D" w:rsidP="00E2225D">
      <w:pPr>
        <w:widowControl/>
        <w:autoSpaceDN/>
        <w:adjustRightInd/>
        <w:spacing w:line="276" w:lineRule="auto"/>
        <w:rPr>
          <w:rFonts w:asciiTheme="minorHAnsi" w:hAnsiTheme="minorHAnsi" w:cstheme="minorHAnsi"/>
          <w:b/>
        </w:rPr>
      </w:pPr>
    </w:p>
    <w:p w14:paraId="7FCE369F" w14:textId="77777777" w:rsidR="003634E9" w:rsidRPr="003634E9" w:rsidRDefault="003634E9" w:rsidP="003634E9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</w:rPr>
      </w:pPr>
      <w:r w:rsidRPr="003634E9">
        <w:rPr>
          <w:rFonts w:asciiTheme="minorHAnsi" w:hAnsiTheme="minorHAnsi" w:cstheme="minorHAnsi"/>
          <w:b/>
        </w:rPr>
        <w:t xml:space="preserve">Przedmiotem zamówienia: </w:t>
      </w:r>
      <w:r w:rsidRPr="003634E9">
        <w:rPr>
          <w:rFonts w:asciiTheme="minorHAnsi" w:hAnsiTheme="minorHAnsi" w:cstheme="minorHAnsi"/>
        </w:rPr>
        <w:t>jest organizacja i przeprowadzenie kursu w zakresie obsługi wózków jezdniowych podnośnikowych z mechanicznym napędem wraz z egzaminem przed komisją U</w:t>
      </w:r>
      <w:r>
        <w:rPr>
          <w:rFonts w:asciiTheme="minorHAnsi" w:hAnsiTheme="minorHAnsi" w:cstheme="minorHAnsi"/>
        </w:rPr>
        <w:t>rzędu Dozoru Technicznego dla 8</w:t>
      </w:r>
      <w:r w:rsidRPr="003634E9">
        <w:rPr>
          <w:rFonts w:asciiTheme="minorHAnsi" w:hAnsiTheme="minorHAnsi" w:cstheme="minorHAnsi"/>
        </w:rPr>
        <w:t xml:space="preserve"> uczestników </w:t>
      </w:r>
      <w:r>
        <w:rPr>
          <w:rFonts w:asciiTheme="minorHAnsi" w:hAnsiTheme="minorHAnsi" w:cstheme="minorHAnsi"/>
        </w:rPr>
        <w:t>– jedna grupa szkoleniowa</w:t>
      </w:r>
      <w:r w:rsidRPr="003634E9">
        <w:rPr>
          <w:rFonts w:asciiTheme="minorHAnsi" w:hAnsiTheme="minorHAnsi" w:cstheme="minorHAnsi"/>
        </w:rPr>
        <w:t>.</w:t>
      </w:r>
      <w:r w:rsidRPr="003634E9">
        <w:t xml:space="preserve"> </w:t>
      </w:r>
    </w:p>
    <w:p w14:paraId="52455D84" w14:textId="6AA08F49" w:rsidR="003634E9" w:rsidRPr="003634E9" w:rsidRDefault="003634E9" w:rsidP="003634E9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</w:rPr>
      </w:pPr>
      <w:r w:rsidRPr="003634E9">
        <w:rPr>
          <w:rFonts w:asciiTheme="minorHAnsi" w:hAnsiTheme="minorHAnsi" w:cstheme="minorHAnsi"/>
        </w:rPr>
        <w:t xml:space="preserve">Przedmiot zamówienia: obejmuje zorganizowanie i przeprowadzenie kursu w związku </w:t>
      </w:r>
      <w:r>
        <w:rPr>
          <w:rFonts w:asciiTheme="minorHAnsi" w:hAnsiTheme="minorHAnsi" w:cstheme="minorHAnsi"/>
        </w:rPr>
        <w:br/>
      </w:r>
      <w:r w:rsidRPr="003634E9">
        <w:rPr>
          <w:rFonts w:asciiTheme="minorHAnsi" w:hAnsiTheme="minorHAnsi" w:cstheme="minorHAnsi"/>
        </w:rPr>
        <w:t xml:space="preserve">z realizacją projektu „Podnosimy kompetencje zawodowe” współfinansowanego </w:t>
      </w:r>
      <w:r>
        <w:rPr>
          <w:rFonts w:asciiTheme="minorHAnsi" w:hAnsiTheme="minorHAnsi" w:cstheme="minorHAnsi"/>
        </w:rPr>
        <w:br/>
      </w:r>
      <w:r w:rsidRPr="003634E9">
        <w:rPr>
          <w:rFonts w:asciiTheme="minorHAnsi" w:hAnsiTheme="minorHAnsi" w:cstheme="minorHAnsi"/>
        </w:rPr>
        <w:t>ze środków Europejskiego Funduszu Społecznego w ramach Osi Priorytetowej 5: Zatrudnienie, Działanie 5.5: Kształcenie ustawiczne w ramach Regionalnego Programu Operacyjnego Województwa Pomorskiego na lata 2014-2020.</w:t>
      </w:r>
    </w:p>
    <w:p w14:paraId="118B4FF4" w14:textId="31F0649D" w:rsidR="003634E9" w:rsidRPr="003634E9" w:rsidRDefault="003634E9" w:rsidP="003634E9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</w:rPr>
      </w:pPr>
      <w:r w:rsidRPr="003634E9">
        <w:rPr>
          <w:rFonts w:asciiTheme="minorHAnsi" w:hAnsiTheme="minorHAnsi" w:cstheme="minorHAnsi"/>
        </w:rPr>
        <w:t xml:space="preserve">Zamówienie obejmuje: zorganizowanie i przeprowadzenie kursu w zakresie obsługi wózków jezdniowych podnośnikowych z mechanicznym napędem w wymiarze </w:t>
      </w:r>
      <w:r w:rsidRPr="003634E9">
        <w:rPr>
          <w:rFonts w:asciiTheme="minorHAnsi" w:hAnsiTheme="minorHAnsi" w:cstheme="minorHAnsi"/>
        </w:rPr>
        <w:br/>
        <w:t>min. 28 godz. zajęć teoretycznych i min. 10 godz. zajęć praktycznych. Uczestnikami kursu będą osoby pracujące w sektorze MŚP lub podmiotach ekonomii społecznej.</w:t>
      </w:r>
    </w:p>
    <w:p w14:paraId="28870B20" w14:textId="044C234E" w:rsidR="003634E9" w:rsidRPr="003634E9" w:rsidRDefault="003634E9" w:rsidP="003634E9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  <w:b/>
        </w:rPr>
      </w:pPr>
      <w:r w:rsidRPr="003634E9">
        <w:rPr>
          <w:rFonts w:asciiTheme="minorHAnsi" w:hAnsiTheme="minorHAnsi" w:cstheme="minorHAnsi"/>
          <w:b/>
        </w:rPr>
        <w:t xml:space="preserve">Termin realizacji zamówienia: </w:t>
      </w:r>
      <w:r w:rsidRPr="003634E9">
        <w:rPr>
          <w:rFonts w:asciiTheme="minorHAnsi" w:hAnsiTheme="minorHAnsi" w:cstheme="minorHAnsi"/>
        </w:rPr>
        <w:t>od dnia podpisania umowy – do 30.06.2023 r.</w:t>
      </w:r>
    </w:p>
    <w:p w14:paraId="5FC2890A" w14:textId="031D94B9" w:rsidR="003634E9" w:rsidRPr="003634E9" w:rsidRDefault="003634E9" w:rsidP="003634E9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  <w:b/>
        </w:rPr>
      </w:pPr>
      <w:r w:rsidRPr="003634E9">
        <w:rPr>
          <w:rFonts w:asciiTheme="minorHAnsi" w:hAnsiTheme="minorHAnsi" w:cstheme="minorHAnsi"/>
          <w:b/>
        </w:rPr>
        <w:t xml:space="preserve">Miejsce realizacji szkolenia: </w:t>
      </w:r>
      <w:r w:rsidRPr="003634E9">
        <w:rPr>
          <w:rFonts w:asciiTheme="minorHAnsi" w:hAnsiTheme="minorHAnsi" w:cstheme="minorHAnsi"/>
        </w:rPr>
        <w:t>Część teoretyczna – Chojnice, sala szkoleniowa Zamawiającego, część praktyczna – plac manewrowy utwardzony na tereni</w:t>
      </w:r>
      <w:r w:rsidR="005E45CB">
        <w:rPr>
          <w:rFonts w:asciiTheme="minorHAnsi" w:hAnsiTheme="minorHAnsi" w:cstheme="minorHAnsi"/>
        </w:rPr>
        <w:t>e</w:t>
      </w:r>
      <w:r w:rsidRPr="003634E9">
        <w:rPr>
          <w:rFonts w:asciiTheme="minorHAnsi" w:hAnsiTheme="minorHAnsi" w:cstheme="minorHAnsi"/>
        </w:rPr>
        <w:t xml:space="preserve"> miasta Chojnice.</w:t>
      </w:r>
    </w:p>
    <w:p w14:paraId="3071BFB7" w14:textId="48BD3B29" w:rsidR="003634E9" w:rsidRPr="003634E9" w:rsidRDefault="003634E9" w:rsidP="003634E9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</w:rPr>
      </w:pPr>
      <w:r w:rsidRPr="003634E9">
        <w:rPr>
          <w:rFonts w:asciiTheme="minorHAnsi" w:hAnsiTheme="minorHAnsi" w:cstheme="minorHAnsi"/>
          <w:b/>
        </w:rPr>
        <w:t xml:space="preserve">Celem szkolenia: </w:t>
      </w:r>
      <w:r w:rsidRPr="003634E9">
        <w:rPr>
          <w:rFonts w:asciiTheme="minorHAnsi" w:hAnsiTheme="minorHAnsi" w:cstheme="minorHAnsi"/>
        </w:rPr>
        <w:t xml:space="preserve">jest uzyskanie przez uczestników szkolenia wiedzy teoretycznej  umiejętności praktycznych oraz kompetencji w zakresie obsługi wózków jezdniowych podnośnikowych z mechanicznym napędem. Kurs ma przygotować uczestników </w:t>
      </w:r>
      <w:r w:rsidRPr="003634E9">
        <w:rPr>
          <w:rFonts w:asciiTheme="minorHAnsi" w:hAnsiTheme="minorHAnsi" w:cstheme="minorHAnsi"/>
        </w:rPr>
        <w:br/>
        <w:t>do uzyskania pozytywnego wyniku egzaminu kończącego kurs.</w:t>
      </w:r>
    </w:p>
    <w:p w14:paraId="7303F36A" w14:textId="7FC2E2AB" w:rsidR="003634E9" w:rsidRDefault="003634E9" w:rsidP="003634E9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</w:rPr>
      </w:pPr>
      <w:r w:rsidRPr="003634E9">
        <w:rPr>
          <w:rFonts w:asciiTheme="minorHAnsi" w:hAnsiTheme="minorHAnsi" w:cstheme="minorHAnsi"/>
        </w:rPr>
        <w:t xml:space="preserve">Zakres i program szkolenia oraz sposób potwierdzania nabycia kompetencji powinien  spełniać wymogi wynikające z §37 pkt. 14 ustawy o dozorze technicznym </w:t>
      </w:r>
      <w:r w:rsidRPr="003634E9">
        <w:rPr>
          <w:rFonts w:asciiTheme="minorHAnsi" w:hAnsiTheme="minorHAnsi" w:cstheme="minorHAnsi"/>
        </w:rPr>
        <w:br/>
        <w:t>z dnia 21 grudnia 2000 r</w:t>
      </w:r>
      <w:r w:rsidR="005E45CB">
        <w:rPr>
          <w:rFonts w:asciiTheme="minorHAnsi" w:hAnsiTheme="minorHAnsi" w:cstheme="minorHAnsi"/>
        </w:rPr>
        <w:t>.</w:t>
      </w:r>
      <w:r w:rsidRPr="003634E9">
        <w:rPr>
          <w:rFonts w:asciiTheme="minorHAnsi" w:hAnsiTheme="minorHAnsi" w:cstheme="minorHAnsi"/>
        </w:rPr>
        <w:t xml:space="preserve"> (</w:t>
      </w:r>
      <w:r w:rsidR="005E45CB" w:rsidRPr="005E45CB">
        <w:rPr>
          <w:rFonts w:asciiTheme="minorHAnsi" w:hAnsiTheme="minorHAnsi" w:cstheme="minorHAnsi"/>
        </w:rPr>
        <w:t xml:space="preserve">Dz.U.2022.1514 </w:t>
      </w:r>
      <w:proofErr w:type="spellStart"/>
      <w:r w:rsidR="005E45CB" w:rsidRPr="005E45CB">
        <w:rPr>
          <w:rFonts w:asciiTheme="minorHAnsi" w:hAnsiTheme="minorHAnsi" w:cstheme="minorHAnsi"/>
        </w:rPr>
        <w:t>t.j</w:t>
      </w:r>
      <w:proofErr w:type="spellEnd"/>
      <w:r w:rsidR="005E45CB" w:rsidRPr="005E45CB">
        <w:rPr>
          <w:rFonts w:asciiTheme="minorHAnsi" w:hAnsiTheme="minorHAnsi" w:cstheme="minorHAnsi"/>
        </w:rPr>
        <w:t>.</w:t>
      </w:r>
      <w:r w:rsidRPr="003634E9">
        <w:rPr>
          <w:rFonts w:asciiTheme="minorHAnsi" w:hAnsiTheme="minorHAnsi" w:cstheme="minorHAnsi"/>
        </w:rPr>
        <w:t>).</w:t>
      </w:r>
    </w:p>
    <w:p w14:paraId="7E65DC3D" w14:textId="77777777" w:rsidR="003634E9" w:rsidRPr="003634E9" w:rsidRDefault="003634E9" w:rsidP="003634E9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</w:rPr>
      </w:pPr>
      <w:r w:rsidRPr="003634E9">
        <w:rPr>
          <w:rFonts w:asciiTheme="minorHAnsi" w:hAnsiTheme="minorHAnsi" w:cstheme="minorHAnsi"/>
          <w:b/>
          <w:szCs w:val="24"/>
        </w:rPr>
        <w:t xml:space="preserve">Organizacja zamówienia: </w:t>
      </w:r>
    </w:p>
    <w:p w14:paraId="24BF0D5E" w14:textId="30D64852" w:rsidR="003634E9" w:rsidRPr="00DE36C5" w:rsidRDefault="003634E9" w:rsidP="003634E9">
      <w:pPr>
        <w:pStyle w:val="Akapitzlist"/>
        <w:widowControl/>
        <w:numPr>
          <w:ilvl w:val="1"/>
          <w:numId w:val="25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BB10F7">
        <w:rPr>
          <w:rFonts w:asciiTheme="minorHAnsi" w:hAnsiTheme="minorHAnsi" w:cstheme="minorHAnsi"/>
          <w:szCs w:val="24"/>
        </w:rPr>
        <w:t xml:space="preserve">przeprowadzenie kursu w zakresie </w:t>
      </w:r>
      <w:r w:rsidRPr="00DE36C5">
        <w:rPr>
          <w:rFonts w:asciiTheme="minorHAnsi" w:hAnsiTheme="minorHAnsi" w:cstheme="minorHAnsi"/>
          <w:szCs w:val="24"/>
        </w:rPr>
        <w:t xml:space="preserve">obsługi wózków jezdniowych podnośnikowych </w:t>
      </w:r>
      <w:r>
        <w:rPr>
          <w:rFonts w:asciiTheme="minorHAnsi" w:hAnsiTheme="minorHAnsi" w:cstheme="minorHAnsi"/>
          <w:szCs w:val="24"/>
        </w:rPr>
        <w:br/>
      </w:r>
      <w:r w:rsidRPr="00DE36C5">
        <w:rPr>
          <w:rFonts w:asciiTheme="minorHAnsi" w:hAnsiTheme="minorHAnsi" w:cstheme="minorHAnsi"/>
          <w:szCs w:val="24"/>
        </w:rPr>
        <w:t>z mechanicznym napędem</w:t>
      </w:r>
      <w:r>
        <w:rPr>
          <w:rFonts w:asciiTheme="minorHAnsi" w:hAnsiTheme="minorHAnsi" w:cstheme="minorHAnsi"/>
          <w:szCs w:val="24"/>
        </w:rPr>
        <w:t xml:space="preserve"> – 8 </w:t>
      </w:r>
      <w:r w:rsidRPr="00DE36C5">
        <w:rPr>
          <w:rFonts w:asciiTheme="minorHAnsi" w:hAnsiTheme="minorHAnsi" w:cstheme="minorHAnsi"/>
          <w:szCs w:val="24"/>
        </w:rPr>
        <w:t xml:space="preserve">osób, zgodnie z przepisami ustawy o dozorze </w:t>
      </w:r>
      <w:r w:rsidRPr="00DE36C5">
        <w:rPr>
          <w:rFonts w:asciiTheme="minorHAnsi" w:hAnsiTheme="minorHAnsi" w:cstheme="minorHAnsi"/>
          <w:szCs w:val="24"/>
        </w:rPr>
        <w:lastRenderedPageBreak/>
        <w:t xml:space="preserve">technicznym z dnia 21 grudnia </w:t>
      </w:r>
      <w:r>
        <w:rPr>
          <w:rFonts w:asciiTheme="minorHAnsi" w:hAnsiTheme="minorHAnsi" w:cstheme="minorHAnsi"/>
          <w:szCs w:val="24"/>
        </w:rPr>
        <w:t>2000 r. </w:t>
      </w:r>
      <w:r w:rsidRPr="00DE36C5">
        <w:rPr>
          <w:rFonts w:asciiTheme="minorHAnsi" w:hAnsiTheme="minorHAnsi" w:cstheme="minorHAnsi"/>
          <w:szCs w:val="24"/>
        </w:rPr>
        <w:t>(</w:t>
      </w:r>
      <w:r w:rsidR="009A7B41" w:rsidRPr="009A7B41">
        <w:rPr>
          <w:rFonts w:asciiTheme="minorHAnsi" w:hAnsiTheme="minorHAnsi" w:cstheme="minorHAnsi"/>
          <w:bCs/>
          <w:szCs w:val="24"/>
        </w:rPr>
        <w:t xml:space="preserve">Dz.U.2022.1514 </w:t>
      </w:r>
      <w:proofErr w:type="spellStart"/>
      <w:r w:rsidR="009A7B41" w:rsidRPr="009A7B41">
        <w:rPr>
          <w:rFonts w:asciiTheme="minorHAnsi" w:hAnsiTheme="minorHAnsi" w:cstheme="minorHAnsi"/>
          <w:bCs/>
          <w:szCs w:val="24"/>
        </w:rPr>
        <w:t>t.j</w:t>
      </w:r>
      <w:proofErr w:type="spellEnd"/>
      <w:r w:rsidR="009A7B41" w:rsidRPr="009A7B41">
        <w:rPr>
          <w:rFonts w:asciiTheme="minorHAnsi" w:hAnsiTheme="minorHAnsi" w:cstheme="minorHAnsi"/>
          <w:bCs/>
          <w:szCs w:val="24"/>
        </w:rPr>
        <w:t>.</w:t>
      </w:r>
      <w:r w:rsidRPr="00DE36C5">
        <w:rPr>
          <w:rFonts w:asciiTheme="minorHAnsi" w:hAnsiTheme="minorHAnsi" w:cstheme="minorHAnsi"/>
          <w:bCs/>
          <w:szCs w:val="24"/>
        </w:rPr>
        <w:t>)</w:t>
      </w:r>
      <w:r>
        <w:rPr>
          <w:rFonts w:asciiTheme="minorHAnsi" w:hAnsiTheme="minorHAnsi" w:cstheme="minorHAnsi"/>
          <w:bCs/>
          <w:szCs w:val="24"/>
        </w:rPr>
        <w:t xml:space="preserve">. </w:t>
      </w:r>
      <w:r w:rsidRPr="00DE36C5">
        <w:rPr>
          <w:rFonts w:asciiTheme="minorHAnsi" w:hAnsiTheme="minorHAnsi" w:cstheme="minorHAnsi"/>
          <w:szCs w:val="24"/>
        </w:rPr>
        <w:t xml:space="preserve">Kurs zakończony się egzaminem przed komisją </w:t>
      </w:r>
      <w:r>
        <w:rPr>
          <w:rFonts w:asciiTheme="minorHAnsi" w:hAnsiTheme="minorHAnsi" w:cstheme="minorHAnsi"/>
          <w:szCs w:val="24"/>
        </w:rPr>
        <w:t>Urzędu Dozoru Technicznego.</w:t>
      </w:r>
    </w:p>
    <w:p w14:paraId="507096B4" w14:textId="5D69DF4A" w:rsidR="003634E9" w:rsidRPr="00BB10F7" w:rsidRDefault="003634E9" w:rsidP="003634E9">
      <w:pPr>
        <w:pStyle w:val="Akapitzlist"/>
        <w:widowControl/>
        <w:numPr>
          <w:ilvl w:val="1"/>
          <w:numId w:val="25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BB10F7">
        <w:rPr>
          <w:rFonts w:asciiTheme="minorHAnsi" w:hAnsiTheme="minorHAnsi" w:cstheme="minorHAnsi"/>
          <w:szCs w:val="24"/>
        </w:rPr>
        <w:t>Zajęcia muszą być prowadzone zgodnie z obowiązującymi w Centrum Edukacyjno-Wdrożeniowym w Chojnicach procedurami w za</w:t>
      </w:r>
      <w:r>
        <w:rPr>
          <w:rFonts w:asciiTheme="minorHAnsi" w:hAnsiTheme="minorHAnsi" w:cstheme="minorHAnsi"/>
          <w:szCs w:val="24"/>
        </w:rPr>
        <w:t>kresie ochrony danych osobowych.</w:t>
      </w:r>
    </w:p>
    <w:p w14:paraId="0A526324" w14:textId="2A2C5FBA" w:rsidR="003634E9" w:rsidRPr="00BB10F7" w:rsidRDefault="003634E9" w:rsidP="003634E9">
      <w:pPr>
        <w:pStyle w:val="Akapitzlist"/>
        <w:widowControl/>
        <w:numPr>
          <w:ilvl w:val="1"/>
          <w:numId w:val="25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BB10F7">
        <w:rPr>
          <w:rFonts w:asciiTheme="minorHAnsi" w:hAnsiTheme="minorHAnsi" w:cstheme="minorHAnsi"/>
          <w:szCs w:val="24"/>
        </w:rPr>
        <w:t>Zajęcia odbywać się będą w godzinach dostosowanych do potrzeb osób biorących udział w kursie, w szczególności mogą odbywać się w godzina</w:t>
      </w:r>
      <w:r>
        <w:rPr>
          <w:rFonts w:asciiTheme="minorHAnsi" w:hAnsiTheme="minorHAnsi" w:cstheme="minorHAnsi"/>
          <w:szCs w:val="24"/>
        </w:rPr>
        <w:t>ch popołudniowych i w weekendy.</w:t>
      </w:r>
    </w:p>
    <w:p w14:paraId="15B21733" w14:textId="77777777" w:rsidR="003634E9" w:rsidRPr="00BB10F7" w:rsidRDefault="003634E9" w:rsidP="003634E9">
      <w:pPr>
        <w:pStyle w:val="Akapitzlist"/>
        <w:widowControl/>
        <w:numPr>
          <w:ilvl w:val="1"/>
          <w:numId w:val="25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BB10F7">
        <w:rPr>
          <w:rFonts w:asciiTheme="minorHAnsi" w:hAnsiTheme="minorHAnsi" w:cstheme="minorHAnsi"/>
          <w:szCs w:val="24"/>
        </w:rPr>
        <w:t>Wykonawca zobowiązany jest do:</w:t>
      </w:r>
    </w:p>
    <w:p w14:paraId="6C30BF10" w14:textId="77777777" w:rsidR="003634E9" w:rsidRPr="00571385" w:rsidRDefault="003634E9" w:rsidP="003634E9">
      <w:pPr>
        <w:pStyle w:val="Akapitzlist"/>
        <w:widowControl/>
        <w:numPr>
          <w:ilvl w:val="2"/>
          <w:numId w:val="25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BB10F7">
        <w:rPr>
          <w:rFonts w:asciiTheme="minorHAnsi" w:hAnsiTheme="minorHAnsi" w:cstheme="minorHAnsi"/>
          <w:szCs w:val="24"/>
        </w:rPr>
        <w:t xml:space="preserve">Opracowania i przekazania Zamawiającemu programu </w:t>
      </w:r>
      <w:r w:rsidRPr="00571385">
        <w:rPr>
          <w:rFonts w:asciiTheme="minorHAnsi" w:hAnsiTheme="minorHAnsi" w:cstheme="minorHAnsi"/>
          <w:szCs w:val="24"/>
        </w:rPr>
        <w:t>zajęć</w:t>
      </w:r>
      <w:r>
        <w:t xml:space="preserve">, który </w:t>
      </w:r>
      <w:r w:rsidRPr="00571385">
        <w:rPr>
          <w:rFonts w:asciiTheme="minorHAnsi" w:hAnsiTheme="minorHAnsi" w:cstheme="minorHAnsi"/>
          <w:szCs w:val="24"/>
        </w:rPr>
        <w:t>musi być uzgodniony z Urzędem Dozoru Technicznego, w terminie do 5 dni od dnia podpisania umowy. W zakresie tematycznym szkolenia powinny znaleźć się takie zagadnienia jak:</w:t>
      </w:r>
    </w:p>
    <w:p w14:paraId="251ECA37" w14:textId="77777777" w:rsidR="003634E9" w:rsidRDefault="003634E9" w:rsidP="003634E9">
      <w:pPr>
        <w:pStyle w:val="Akapitzlist"/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Wiadomości o dozorze technicznym;</w:t>
      </w:r>
    </w:p>
    <w:p w14:paraId="29406E22" w14:textId="77777777" w:rsidR="003634E9" w:rsidRDefault="003634E9" w:rsidP="003634E9">
      <w:pPr>
        <w:pStyle w:val="Akapitzlist"/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Ogólne wiadomości o urządzeniach transportu bliskiego;</w:t>
      </w:r>
    </w:p>
    <w:p w14:paraId="27CDD323" w14:textId="77777777" w:rsidR="003634E9" w:rsidRDefault="003634E9" w:rsidP="003634E9">
      <w:pPr>
        <w:pStyle w:val="Akapitzlist"/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Typy stosowanych wózków jezdniowych;</w:t>
      </w:r>
    </w:p>
    <w:p w14:paraId="1E29B5D1" w14:textId="77777777" w:rsidR="003634E9" w:rsidRDefault="003634E9" w:rsidP="003634E9">
      <w:pPr>
        <w:pStyle w:val="Akapitzlist"/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Budowa wózków jezdniowych podnośnikowych;</w:t>
      </w:r>
    </w:p>
    <w:p w14:paraId="4130CD12" w14:textId="77777777" w:rsidR="003634E9" w:rsidRDefault="003634E9" w:rsidP="003634E9">
      <w:pPr>
        <w:pStyle w:val="Akapitzlist"/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Czynności operatora przed rozpoczęciem pracy i po zakończeniu pracy;</w:t>
      </w:r>
    </w:p>
    <w:p w14:paraId="08380395" w14:textId="77777777" w:rsidR="003634E9" w:rsidRDefault="003634E9" w:rsidP="003634E9">
      <w:pPr>
        <w:pStyle w:val="Akapitzlist"/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Wiadomości z zakresu </w:t>
      </w:r>
      <w:proofErr w:type="spellStart"/>
      <w:r>
        <w:rPr>
          <w:rFonts w:asciiTheme="minorHAnsi" w:hAnsiTheme="minorHAnsi" w:cstheme="minorHAnsi"/>
          <w:szCs w:val="24"/>
        </w:rPr>
        <w:t>ładunkoznawstwa</w:t>
      </w:r>
      <w:proofErr w:type="spellEnd"/>
      <w:r>
        <w:rPr>
          <w:rFonts w:asciiTheme="minorHAnsi" w:hAnsiTheme="minorHAnsi" w:cstheme="minorHAnsi"/>
          <w:szCs w:val="24"/>
        </w:rPr>
        <w:t>;</w:t>
      </w:r>
    </w:p>
    <w:p w14:paraId="67EE2F03" w14:textId="77777777" w:rsidR="003634E9" w:rsidRDefault="003634E9" w:rsidP="003634E9">
      <w:pPr>
        <w:pStyle w:val="Akapitzlist"/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Wiadomości z zakresu BHP, w tym wymiana butli gazowej;</w:t>
      </w:r>
    </w:p>
    <w:p w14:paraId="378E75A9" w14:textId="77777777" w:rsidR="003634E9" w:rsidRDefault="003634E9" w:rsidP="003634E9">
      <w:pPr>
        <w:pStyle w:val="Akapitzlist"/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56004F">
        <w:rPr>
          <w:rFonts w:asciiTheme="minorHAnsi" w:hAnsiTheme="minorHAnsi" w:cstheme="minorHAnsi"/>
          <w:szCs w:val="24"/>
        </w:rPr>
        <w:t xml:space="preserve">Zajęcia praktyczne. </w:t>
      </w:r>
    </w:p>
    <w:p w14:paraId="6F4499A0" w14:textId="77777777" w:rsidR="003634E9" w:rsidRPr="00BB10F7" w:rsidRDefault="003634E9" w:rsidP="003634E9">
      <w:pPr>
        <w:pStyle w:val="Akapitzlist"/>
        <w:widowControl/>
        <w:numPr>
          <w:ilvl w:val="2"/>
          <w:numId w:val="25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BB10F7">
        <w:rPr>
          <w:rFonts w:asciiTheme="minorHAnsi" w:hAnsiTheme="minorHAnsi" w:cstheme="minorHAnsi"/>
          <w:szCs w:val="24"/>
        </w:rPr>
        <w:t xml:space="preserve">Prowadzenia </w:t>
      </w:r>
      <w:r>
        <w:rPr>
          <w:rFonts w:asciiTheme="minorHAnsi" w:hAnsiTheme="minorHAnsi" w:cstheme="minorHAnsi"/>
          <w:szCs w:val="24"/>
        </w:rPr>
        <w:t>dokumentacji przeprowadzonych zajęć oznaczonej odpowiednimi logotypami wraz z informacją o dofinansowaniu szkoleń ze środków EFS zgodnie ze wzorem dostarczonym przez Zamawiającego (</w:t>
      </w:r>
      <w:r w:rsidRPr="00BB10F7">
        <w:rPr>
          <w:rFonts w:asciiTheme="minorHAnsi" w:hAnsiTheme="minorHAnsi" w:cstheme="minorHAnsi"/>
          <w:szCs w:val="24"/>
        </w:rPr>
        <w:t>dziennika zajęć, list obecności</w:t>
      </w:r>
      <w:r>
        <w:rPr>
          <w:rFonts w:asciiTheme="minorHAnsi" w:hAnsiTheme="minorHAnsi" w:cstheme="minorHAnsi"/>
          <w:szCs w:val="24"/>
        </w:rPr>
        <w:t>).</w:t>
      </w:r>
    </w:p>
    <w:p w14:paraId="35C68909" w14:textId="06C18D7C" w:rsidR="003634E9" w:rsidRPr="00BB10F7" w:rsidRDefault="003634E9" w:rsidP="003634E9">
      <w:pPr>
        <w:pStyle w:val="Akapitzlist"/>
        <w:widowControl/>
        <w:numPr>
          <w:ilvl w:val="2"/>
          <w:numId w:val="25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BB10F7">
        <w:rPr>
          <w:rFonts w:asciiTheme="minorHAnsi" w:hAnsiTheme="minorHAnsi" w:cstheme="minorHAnsi"/>
          <w:szCs w:val="24"/>
        </w:rPr>
        <w:t>Przestrzegania przepisów o ochronie danych osobowych, zgodnie z ustawą z dnia ustawą z dnia 10 maja 2018 r. o ochronie danych osobowych (Dz.U.2019</w:t>
      </w:r>
      <w:r w:rsidR="009A7B41">
        <w:rPr>
          <w:rFonts w:asciiTheme="minorHAnsi" w:hAnsiTheme="minorHAnsi" w:cstheme="minorHAnsi"/>
          <w:szCs w:val="24"/>
        </w:rPr>
        <w:t>.</w:t>
      </w:r>
      <w:r w:rsidRPr="00BB10F7">
        <w:rPr>
          <w:rFonts w:asciiTheme="minorHAnsi" w:hAnsiTheme="minorHAnsi" w:cstheme="minorHAnsi"/>
          <w:szCs w:val="24"/>
        </w:rPr>
        <w:t>1781</w:t>
      </w:r>
      <w:r w:rsidR="009A7B41">
        <w:rPr>
          <w:rFonts w:asciiTheme="minorHAnsi" w:hAnsiTheme="minorHAnsi" w:cstheme="minorHAnsi"/>
          <w:szCs w:val="24"/>
        </w:rPr>
        <w:t> </w:t>
      </w:r>
      <w:proofErr w:type="spellStart"/>
      <w:r w:rsidRPr="00BB10F7">
        <w:rPr>
          <w:rFonts w:asciiTheme="minorHAnsi" w:hAnsiTheme="minorHAnsi" w:cstheme="minorHAnsi"/>
          <w:szCs w:val="24"/>
        </w:rPr>
        <w:t>t.j</w:t>
      </w:r>
      <w:proofErr w:type="spellEnd"/>
      <w:r w:rsidRPr="00BB10F7">
        <w:rPr>
          <w:rFonts w:asciiTheme="minorHAnsi" w:hAnsiTheme="minorHAnsi" w:cstheme="minorHAnsi"/>
          <w:szCs w:val="24"/>
        </w:rPr>
        <w:t>.).</w:t>
      </w:r>
    </w:p>
    <w:p w14:paraId="1C83E621" w14:textId="77777777" w:rsidR="003634E9" w:rsidRPr="00BB10F7" w:rsidRDefault="003634E9" w:rsidP="003634E9">
      <w:pPr>
        <w:pStyle w:val="Akapitzlist"/>
        <w:widowControl/>
        <w:numPr>
          <w:ilvl w:val="2"/>
          <w:numId w:val="25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BB10F7">
        <w:rPr>
          <w:rFonts w:asciiTheme="minorHAnsi" w:hAnsiTheme="minorHAnsi" w:cstheme="minorHAnsi"/>
          <w:szCs w:val="24"/>
        </w:rPr>
        <w:t>Przekazywania uczestnikom ankiet ewaluacyjnych i innych dokumentów związanych z monitorowaniem przebiegu projektu dostarczonych przez Zamawiającego.</w:t>
      </w:r>
    </w:p>
    <w:p w14:paraId="0B203AE3" w14:textId="77777777" w:rsidR="003634E9" w:rsidRPr="00BB10F7" w:rsidRDefault="003634E9" w:rsidP="003634E9">
      <w:pPr>
        <w:pStyle w:val="Akapitzlist"/>
        <w:widowControl/>
        <w:numPr>
          <w:ilvl w:val="2"/>
          <w:numId w:val="25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BB10F7">
        <w:rPr>
          <w:rFonts w:asciiTheme="minorHAnsi" w:hAnsiTheme="minorHAnsi" w:cstheme="minorHAnsi"/>
          <w:szCs w:val="24"/>
        </w:rPr>
        <w:t>Umożliwienia Zamawiającemu kontrolę i dokumentowanie (w tym fotograficzne) przebiegu kursu.</w:t>
      </w:r>
    </w:p>
    <w:p w14:paraId="361FC37C" w14:textId="77777777" w:rsidR="003634E9" w:rsidRPr="00BB10F7" w:rsidRDefault="003634E9" w:rsidP="003634E9">
      <w:pPr>
        <w:pStyle w:val="Akapitzlist"/>
        <w:widowControl/>
        <w:numPr>
          <w:ilvl w:val="1"/>
          <w:numId w:val="25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BB10F7">
        <w:rPr>
          <w:rFonts w:asciiTheme="minorHAnsi" w:hAnsiTheme="minorHAnsi" w:cstheme="minorHAnsi"/>
          <w:szCs w:val="24"/>
        </w:rPr>
        <w:t>Wykonawca przed rozpoczęciem pie</w:t>
      </w:r>
      <w:r>
        <w:rPr>
          <w:rFonts w:asciiTheme="minorHAnsi" w:hAnsiTheme="minorHAnsi" w:cstheme="minorHAnsi"/>
          <w:szCs w:val="24"/>
        </w:rPr>
        <w:t xml:space="preserve">rwszych zajęć przekaże każdemu </w:t>
      </w:r>
      <w:r w:rsidRPr="00BB10F7">
        <w:rPr>
          <w:rFonts w:asciiTheme="minorHAnsi" w:hAnsiTheme="minorHAnsi" w:cstheme="minorHAnsi"/>
          <w:szCs w:val="24"/>
        </w:rPr>
        <w:t xml:space="preserve">z uczestników materiały szkoleniowe: (podręczniki lub skrypty zgodne z tematyką kursu, wydruki, płyty CD z materiałami ćwiczeniowymi), które przejdą w posiadanie uczestnika kursu.  </w:t>
      </w:r>
    </w:p>
    <w:p w14:paraId="7B9B38FF" w14:textId="77777777" w:rsidR="003634E9" w:rsidRPr="00BB10F7" w:rsidRDefault="003634E9" w:rsidP="003634E9">
      <w:pPr>
        <w:pStyle w:val="Akapitzlist"/>
        <w:widowControl/>
        <w:numPr>
          <w:ilvl w:val="1"/>
          <w:numId w:val="25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BB10F7">
        <w:rPr>
          <w:rFonts w:asciiTheme="minorHAnsi" w:hAnsiTheme="minorHAnsi" w:cstheme="minorHAnsi"/>
          <w:szCs w:val="24"/>
        </w:rPr>
        <w:t>Zastosowane metody nauczania muszą uwzględniać indywidualne podejście do każdego z uczestników i zapewnić maksymalny stopień przygotowania do egzaminu.</w:t>
      </w:r>
    </w:p>
    <w:p w14:paraId="0CE67D62" w14:textId="77777777" w:rsidR="003634E9" w:rsidRPr="00BB10F7" w:rsidRDefault="003634E9" w:rsidP="003634E9">
      <w:pPr>
        <w:pStyle w:val="Akapitzlist"/>
        <w:widowControl/>
        <w:numPr>
          <w:ilvl w:val="1"/>
          <w:numId w:val="25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BB10F7">
        <w:rPr>
          <w:rFonts w:asciiTheme="minorHAnsi" w:hAnsiTheme="minorHAnsi" w:cstheme="minorHAnsi"/>
          <w:szCs w:val="24"/>
        </w:rPr>
        <w:t xml:space="preserve">Wykonawca musi zapewnić odpowiednie zasoby techniczne i sprzęt niezbędny do należytej realizacji przedmiotu zamówienia spełniający wymogi prawne oraz w zakresie BHP i ppoż. </w:t>
      </w:r>
    </w:p>
    <w:p w14:paraId="0164DE10" w14:textId="77777777" w:rsidR="003634E9" w:rsidRPr="00BB10F7" w:rsidRDefault="003634E9" w:rsidP="003634E9">
      <w:pPr>
        <w:pStyle w:val="Akapitzlist"/>
        <w:widowControl/>
        <w:numPr>
          <w:ilvl w:val="1"/>
          <w:numId w:val="25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BB10F7">
        <w:rPr>
          <w:rFonts w:asciiTheme="minorHAnsi" w:hAnsiTheme="minorHAnsi" w:cstheme="minorHAnsi"/>
          <w:szCs w:val="24"/>
        </w:rPr>
        <w:lastRenderedPageBreak/>
        <w:t>Wykonawca jest zobowiązany do bieżącego informowania Zamawiającego o nieobecności uczestnika kursu lub rezygnacji z uczestnictwa w trakcie jego trwania pod rygorem odmowy zapłaty za szkolenie tych osób.</w:t>
      </w:r>
    </w:p>
    <w:p w14:paraId="15A7CDE7" w14:textId="77777777" w:rsidR="003634E9" w:rsidRPr="00BB10F7" w:rsidRDefault="003634E9" w:rsidP="003634E9">
      <w:pPr>
        <w:pStyle w:val="Akapitzlist"/>
        <w:widowControl/>
        <w:numPr>
          <w:ilvl w:val="1"/>
          <w:numId w:val="25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Zajęcia </w:t>
      </w:r>
      <w:r w:rsidRPr="00BB10F7">
        <w:rPr>
          <w:rFonts w:asciiTheme="minorHAnsi" w:hAnsiTheme="minorHAnsi" w:cstheme="minorHAnsi"/>
          <w:szCs w:val="24"/>
        </w:rPr>
        <w:t>muszą odbywać się na terenie Chojnic.</w:t>
      </w:r>
    </w:p>
    <w:p w14:paraId="6192D256" w14:textId="77777777" w:rsidR="003634E9" w:rsidRPr="00DE36C5" w:rsidRDefault="003634E9" w:rsidP="003634E9">
      <w:pPr>
        <w:pStyle w:val="Akapitzlist"/>
        <w:widowControl/>
        <w:numPr>
          <w:ilvl w:val="1"/>
          <w:numId w:val="25"/>
        </w:numPr>
        <w:tabs>
          <w:tab w:val="left" w:pos="426"/>
        </w:tabs>
        <w:autoSpaceDE/>
        <w:autoSpaceDN/>
        <w:adjustRightInd/>
        <w:spacing w:before="100" w:beforeAutospacing="1" w:after="200" w:line="276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BB10F7">
        <w:rPr>
          <w:rFonts w:asciiTheme="minorHAnsi" w:hAnsiTheme="minorHAnsi" w:cstheme="minorHAnsi"/>
          <w:szCs w:val="24"/>
        </w:rPr>
        <w:t>Wykonawca jest zobowiązany do dokumentowania</w:t>
      </w:r>
      <w:r>
        <w:rPr>
          <w:rFonts w:asciiTheme="minorHAnsi" w:hAnsiTheme="minorHAnsi" w:cstheme="minorHAnsi"/>
          <w:szCs w:val="24"/>
        </w:rPr>
        <w:t xml:space="preserve"> przeprowadzonych zajęć zgodnie </w:t>
      </w:r>
      <w:r w:rsidRPr="00BB10F7">
        <w:rPr>
          <w:rFonts w:asciiTheme="minorHAnsi" w:hAnsiTheme="minorHAnsi" w:cstheme="minorHAnsi"/>
          <w:szCs w:val="24"/>
        </w:rPr>
        <w:t>z obowiązującymi przepisami.</w:t>
      </w:r>
    </w:p>
    <w:p w14:paraId="0E3B6918" w14:textId="77777777" w:rsidR="00190B0A" w:rsidRDefault="003634E9" w:rsidP="00190B0A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B10F7">
        <w:rPr>
          <w:rFonts w:asciiTheme="minorHAnsi" w:hAnsiTheme="minorHAnsi" w:cstheme="minorHAnsi"/>
          <w:szCs w:val="24"/>
        </w:rPr>
        <w:t xml:space="preserve">Wykonawca jest zobowiązany do ponoszenia wszelkich kosztów niezbędnych w celu prawidłowej realizacji przedmiotu zamówienia, nie przewidzianych w umowie. </w:t>
      </w:r>
    </w:p>
    <w:p w14:paraId="271D0C55" w14:textId="77777777" w:rsidR="00190B0A" w:rsidRPr="00190B0A" w:rsidRDefault="003634E9" w:rsidP="00190B0A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0B0A">
        <w:rPr>
          <w:rFonts w:asciiTheme="minorHAnsi" w:hAnsiTheme="minorHAnsi" w:cstheme="minorHAnsi"/>
        </w:rPr>
        <w:t>Uiszczenie opłaty za egzamin należy ująć w cenie kursu.</w:t>
      </w:r>
    </w:p>
    <w:p w14:paraId="18792DAC" w14:textId="77777777" w:rsidR="00190B0A" w:rsidRPr="00190B0A" w:rsidRDefault="003634E9" w:rsidP="00190B0A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0B0A">
        <w:rPr>
          <w:rFonts w:asciiTheme="minorHAnsi" w:hAnsiTheme="minorHAnsi" w:cstheme="minorHAnsi"/>
        </w:rPr>
        <w:t xml:space="preserve">Wykonawca wystawi uczestnikom zaświadczenie o ukończeniu kursu zgodnie z wymogami </w:t>
      </w:r>
      <w:r w:rsidR="00825F9D" w:rsidRPr="00190B0A">
        <w:rPr>
          <w:rFonts w:asciiTheme="minorHAnsi" w:hAnsiTheme="minorHAnsi" w:cstheme="minorHAnsi"/>
        </w:rPr>
        <w:t>obowiązującego</w:t>
      </w:r>
      <w:r w:rsidRPr="00190B0A">
        <w:rPr>
          <w:rFonts w:asciiTheme="minorHAnsi" w:hAnsiTheme="minorHAnsi" w:cstheme="minorHAnsi"/>
        </w:rPr>
        <w:t xml:space="preserve"> prawa polskiego oraz przedłoży Zamawiającemu kopie (kserokopie potwierdzone za zgodność z oryginałem) zaświadczeń.</w:t>
      </w:r>
    </w:p>
    <w:p w14:paraId="478DDA64" w14:textId="77777777" w:rsidR="00190B0A" w:rsidRPr="00190B0A" w:rsidRDefault="003634E9" w:rsidP="00190B0A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0B0A">
        <w:rPr>
          <w:rFonts w:asciiTheme="minorHAnsi" w:hAnsiTheme="minorHAnsi" w:cstheme="minorHAnsi"/>
        </w:rPr>
        <w:t xml:space="preserve">Wykonawca przechowuje całość dokumentacji </w:t>
      </w:r>
      <w:r w:rsidR="00825F9D" w:rsidRPr="00190B0A">
        <w:rPr>
          <w:rFonts w:asciiTheme="minorHAnsi" w:hAnsiTheme="minorHAnsi" w:cstheme="minorHAnsi"/>
        </w:rPr>
        <w:t>związanej</w:t>
      </w:r>
      <w:r w:rsidRPr="00190B0A">
        <w:rPr>
          <w:rFonts w:asciiTheme="minorHAnsi" w:hAnsiTheme="minorHAnsi" w:cstheme="minorHAnsi"/>
        </w:rPr>
        <w:t xml:space="preserve"> z realizacją usługi do dnia 31.12.2028 lub przekaże dokumentację Zamawiającemu do tego terminu.</w:t>
      </w:r>
    </w:p>
    <w:p w14:paraId="184030E1" w14:textId="77777777" w:rsidR="00190B0A" w:rsidRPr="00190B0A" w:rsidRDefault="003634E9" w:rsidP="00190B0A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0B0A">
        <w:rPr>
          <w:rFonts w:asciiTheme="minorHAnsi" w:hAnsiTheme="minorHAnsi" w:cstheme="minorHAnsi"/>
        </w:rPr>
        <w:t>Wykonawca dostarczy wszystkie listy obecności, dzienniki zajęć i inne dokumenty związane z realizacją usługi, o które zwróci się Zleceniodawca do biura projektu mieszczącego się w Centrum Edukacyjno – Wdrożeniowym  w Chojnicach, ul. M</w:t>
      </w:r>
      <w:r w:rsidR="00825F9D" w:rsidRPr="00190B0A">
        <w:rPr>
          <w:rFonts w:asciiTheme="minorHAnsi" w:hAnsiTheme="minorHAnsi" w:cstheme="minorHAnsi"/>
        </w:rPr>
        <w:t>arsz. J. Piłsudskiego 30a, 89-62</w:t>
      </w:r>
      <w:r w:rsidRPr="00190B0A">
        <w:rPr>
          <w:rFonts w:asciiTheme="minorHAnsi" w:hAnsiTheme="minorHAnsi" w:cstheme="minorHAnsi"/>
        </w:rPr>
        <w:t>0 Chojnice, niezwłocznie po zakończonych zajęciach.</w:t>
      </w:r>
    </w:p>
    <w:p w14:paraId="28CC994E" w14:textId="77777777" w:rsidR="00190B0A" w:rsidRPr="00190B0A" w:rsidRDefault="003634E9" w:rsidP="00190B0A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0B0A">
        <w:rPr>
          <w:rFonts w:asciiTheme="minorHAnsi" w:hAnsiTheme="minorHAnsi" w:cstheme="minorHAnsi"/>
        </w:rPr>
        <w:t>Zamawiający zapewnia na potrzeby prowadzenia szkoleń sale szkoleniowe, położone w Chojnicach, przy ul. Marsz. J. Piłsudskiego 30 w Chojnicach oraz wyraża zgodę na zgłoszenie przez Wykonawcę jako miejsce  realizacji zajęć teoretycznych pod tym adresem.</w:t>
      </w:r>
    </w:p>
    <w:p w14:paraId="31025CB3" w14:textId="77777777" w:rsidR="00190B0A" w:rsidRPr="00190B0A" w:rsidRDefault="003634E9" w:rsidP="00190B0A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0B0A">
        <w:rPr>
          <w:rFonts w:asciiTheme="minorHAnsi" w:hAnsiTheme="minorHAnsi" w:cstheme="minorHAnsi"/>
          <w:b/>
        </w:rPr>
        <w:t>Kadra dydaktyczna:</w:t>
      </w:r>
      <w:r w:rsidRPr="00190B0A">
        <w:rPr>
          <w:rFonts w:asciiTheme="minorHAnsi" w:hAnsiTheme="minorHAnsi" w:cstheme="minorHAnsi"/>
        </w:rPr>
        <w:t xml:space="preserve"> Wykonawca zapewnia do realizacji zamówienia wykładowców/</w:t>
      </w:r>
      <w:proofErr w:type="spellStart"/>
      <w:r w:rsidRPr="00190B0A">
        <w:rPr>
          <w:rFonts w:asciiTheme="minorHAnsi" w:hAnsiTheme="minorHAnsi" w:cstheme="minorHAnsi"/>
        </w:rPr>
        <w:t>intruktorów</w:t>
      </w:r>
      <w:proofErr w:type="spellEnd"/>
      <w:r w:rsidRPr="00190B0A">
        <w:rPr>
          <w:rFonts w:asciiTheme="minorHAnsi" w:hAnsiTheme="minorHAnsi" w:cstheme="minorHAnsi"/>
        </w:rPr>
        <w:t>, którzy posiadają doświadczenie zawodowe w zakresie zgodnym z przedmiotem zamówienia, przy czym  minimalne doświadczenie zawodowe danej osoby wynosi 5 lat w prowadzeniu ku</w:t>
      </w:r>
      <w:r w:rsidR="00825F9D" w:rsidRPr="00190B0A">
        <w:rPr>
          <w:rFonts w:asciiTheme="minorHAnsi" w:hAnsiTheme="minorHAnsi" w:cstheme="minorHAnsi"/>
        </w:rPr>
        <w:t>r</w:t>
      </w:r>
      <w:r w:rsidRPr="00190B0A">
        <w:rPr>
          <w:rFonts w:asciiTheme="minorHAnsi" w:hAnsiTheme="minorHAnsi" w:cstheme="minorHAnsi"/>
        </w:rPr>
        <w:t>sów zgodnych z zakresem zamówienia.</w:t>
      </w:r>
    </w:p>
    <w:p w14:paraId="182E0119" w14:textId="77777777" w:rsidR="00190B0A" w:rsidRPr="00190B0A" w:rsidRDefault="003634E9" w:rsidP="00190B0A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0B0A">
        <w:rPr>
          <w:rFonts w:asciiTheme="minorHAnsi" w:hAnsiTheme="minorHAnsi" w:cstheme="minorHAnsi"/>
        </w:rPr>
        <w:t>Oferent, a także delegowani przez niego trenerzy są zobowiązani do przestrzegania zasady równości szans, w tym równości płci w trakcie realizacji usług w ramach projektu.</w:t>
      </w:r>
    </w:p>
    <w:p w14:paraId="5443D82A" w14:textId="0D2988EB" w:rsidR="003634E9" w:rsidRPr="004E6201" w:rsidRDefault="003634E9" w:rsidP="00190B0A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0B0A">
        <w:rPr>
          <w:rFonts w:asciiTheme="minorHAnsi" w:hAnsiTheme="minorHAnsi" w:cstheme="minorHAnsi"/>
        </w:rPr>
        <w:t xml:space="preserve">Zamawiający zastrzega sobie prawo zmiany organizacji zamówienia, w szczególności  w przypadku zmiany przepisów, zmiany lub wprowadzenia nowych wytycznych wynikających z sytuacji epidemicznej oraz wytycznych w zakresie kwalifikowalności wydatków w projekcie „Podnosimy kompetencje zawodowe”. </w:t>
      </w:r>
    </w:p>
    <w:p w14:paraId="11DBE369" w14:textId="27B3E20F" w:rsidR="004E6201" w:rsidRPr="00190B0A" w:rsidRDefault="004E6201" w:rsidP="00190B0A">
      <w:pPr>
        <w:pStyle w:val="Akapitzlist"/>
        <w:widowControl/>
        <w:numPr>
          <w:ilvl w:val="0"/>
          <w:numId w:val="4"/>
        </w:numPr>
        <w:autoSpaceDN/>
        <w:adjustRightInd/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Kod CPV: </w:t>
      </w:r>
      <w:r w:rsidRPr="004E6201">
        <w:rPr>
          <w:rFonts w:asciiTheme="minorHAnsi" w:hAnsiTheme="minorHAnsi" w:cstheme="minorHAnsi"/>
        </w:rPr>
        <w:t>80530000-8 usługi szkolenia zawodowego</w:t>
      </w:r>
      <w:r>
        <w:rPr>
          <w:rFonts w:asciiTheme="minorHAnsi" w:hAnsiTheme="minorHAnsi" w:cstheme="minorHAnsi"/>
        </w:rPr>
        <w:t>.</w:t>
      </w:r>
    </w:p>
    <w:p w14:paraId="10C6FF95" w14:textId="77777777" w:rsidR="009F6324" w:rsidRDefault="009F6324"/>
    <w:sectPr w:rsidR="009F6324" w:rsidSect="00F47DF6">
      <w:footerReference w:type="default" r:id="rId8"/>
      <w:headerReference w:type="first" r:id="rId9"/>
      <w:pgSz w:w="11906" w:h="16838"/>
      <w:pgMar w:top="1417" w:right="1417" w:bottom="1417" w:left="1417" w:header="708" w:footer="3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A3B9" w14:textId="77777777" w:rsidR="00D26099" w:rsidRDefault="00D26099" w:rsidP="008A6DAC">
      <w:r>
        <w:separator/>
      </w:r>
    </w:p>
  </w:endnote>
  <w:endnote w:type="continuationSeparator" w:id="0">
    <w:p w14:paraId="4812E21A" w14:textId="77777777" w:rsidR="00D26099" w:rsidRDefault="00D26099" w:rsidP="008A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7069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9D5697" w14:textId="0807A063" w:rsidR="00F47DF6" w:rsidRDefault="00F47DF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73A18E" w14:textId="77777777" w:rsidR="00E433D9" w:rsidRDefault="00E433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5FC7" w14:textId="77777777" w:rsidR="00D26099" w:rsidRDefault="00D26099" w:rsidP="008A6DAC">
      <w:r>
        <w:separator/>
      </w:r>
    </w:p>
  </w:footnote>
  <w:footnote w:type="continuationSeparator" w:id="0">
    <w:p w14:paraId="4802B24E" w14:textId="77777777" w:rsidR="00D26099" w:rsidRDefault="00D26099" w:rsidP="008A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4D83" w14:textId="04DE80BD" w:rsidR="00F47DF6" w:rsidRDefault="00F47DF6">
    <w:pPr>
      <w:pStyle w:val="Nagwek"/>
    </w:pPr>
    <w:r w:rsidRPr="009F2DF8">
      <w:rPr>
        <w:noProof/>
      </w:rPr>
      <w:drawing>
        <wp:inline distT="0" distB="0" distL="0" distR="0" wp14:anchorId="66FD86CF" wp14:editId="27299D39">
          <wp:extent cx="5759450" cy="476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4821D3B"/>
    <w:multiLevelType w:val="multilevel"/>
    <w:tmpl w:val="33081E9A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D457A2"/>
    <w:multiLevelType w:val="multilevel"/>
    <w:tmpl w:val="4A5C31FE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6BFD"/>
    <w:multiLevelType w:val="hybridMultilevel"/>
    <w:tmpl w:val="3EB2ABC6"/>
    <w:lvl w:ilvl="0" w:tplc="F19EF69C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BB5F03"/>
    <w:multiLevelType w:val="multilevel"/>
    <w:tmpl w:val="E9E8E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DA61FC"/>
    <w:multiLevelType w:val="hybridMultilevel"/>
    <w:tmpl w:val="BF20E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C40AA"/>
    <w:multiLevelType w:val="multilevel"/>
    <w:tmpl w:val="4A5C31FE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21D8C"/>
    <w:multiLevelType w:val="multilevel"/>
    <w:tmpl w:val="00446B34"/>
    <w:styleLink w:val="Biecalista1"/>
    <w:lvl w:ilvl="0">
      <w:start w:val="1"/>
      <w:numFmt w:val="decimal"/>
      <w:lvlText w:val="%1."/>
      <w:lvlJc w:val="left"/>
      <w:pPr>
        <w:tabs>
          <w:tab w:val="num" w:pos="1080"/>
        </w:tabs>
        <w:ind w:left="1437" w:hanging="357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987" w:hanging="623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30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280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33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38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48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5400" w:hanging="1440"/>
      </w:pPr>
      <w:rPr>
        <w:rFonts w:cs="Times New Roman" w:hint="default"/>
      </w:rPr>
    </w:lvl>
  </w:abstractNum>
  <w:abstractNum w:abstractNumId="8" w15:restartNumberingAfterBreak="0">
    <w:nsid w:val="20F178C4"/>
    <w:multiLevelType w:val="multilevel"/>
    <w:tmpl w:val="B602ED1A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E558E"/>
    <w:multiLevelType w:val="multilevel"/>
    <w:tmpl w:val="7F3CBDFE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049" w:hanging="623"/>
      </w:pPr>
      <w:rPr>
        <w:rFonts w:ascii="Arial" w:hAnsi="Arial" w:cs="Arial" w:hint="default"/>
        <w:b/>
        <w:i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8D0B22"/>
    <w:multiLevelType w:val="multilevel"/>
    <w:tmpl w:val="CA5EF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6FA4CB7"/>
    <w:multiLevelType w:val="hybridMultilevel"/>
    <w:tmpl w:val="03401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3289D"/>
    <w:multiLevelType w:val="multilevel"/>
    <w:tmpl w:val="A06CF770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D666A8"/>
    <w:multiLevelType w:val="multilevel"/>
    <w:tmpl w:val="EB5A6AB8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9E44BE"/>
    <w:multiLevelType w:val="hybridMultilevel"/>
    <w:tmpl w:val="A62EC2BC"/>
    <w:lvl w:ilvl="0" w:tplc="3088422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020A7"/>
    <w:multiLevelType w:val="multilevel"/>
    <w:tmpl w:val="2B4ECB5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155F18"/>
    <w:multiLevelType w:val="hybridMultilevel"/>
    <w:tmpl w:val="BEAA0A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470DA0"/>
    <w:multiLevelType w:val="multilevel"/>
    <w:tmpl w:val="D03ABF14"/>
    <w:lvl w:ilvl="0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FE64E0"/>
    <w:multiLevelType w:val="hybridMultilevel"/>
    <w:tmpl w:val="195A11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80025"/>
    <w:multiLevelType w:val="multilevel"/>
    <w:tmpl w:val="5176A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72B3981"/>
    <w:multiLevelType w:val="multilevel"/>
    <w:tmpl w:val="863049C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1" w15:restartNumberingAfterBreak="0">
    <w:nsid w:val="6DFB15C9"/>
    <w:multiLevelType w:val="hybridMultilevel"/>
    <w:tmpl w:val="F60CC4E0"/>
    <w:lvl w:ilvl="0" w:tplc="7E3C20C8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945683"/>
    <w:multiLevelType w:val="multilevel"/>
    <w:tmpl w:val="12406870"/>
    <w:lvl w:ilvl="0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87A305B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B0C4E43"/>
    <w:multiLevelType w:val="singleLevel"/>
    <w:tmpl w:val="65CCC6E2"/>
    <w:lvl w:ilvl="0">
      <w:start w:val="1"/>
      <w:numFmt w:val="lowerLetter"/>
      <w:pStyle w:val="Numerowanya"/>
      <w:lvlText w:val="%1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E5E2AC3"/>
    <w:multiLevelType w:val="multilevel"/>
    <w:tmpl w:val="81005A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863647">
    <w:abstractNumId w:val="7"/>
  </w:num>
  <w:num w:numId="2" w16cid:durableId="358118592">
    <w:abstractNumId w:val="25"/>
  </w:num>
  <w:num w:numId="3" w16cid:durableId="1506288552">
    <w:abstractNumId w:val="4"/>
  </w:num>
  <w:num w:numId="4" w16cid:durableId="1225027839">
    <w:abstractNumId w:val="10"/>
  </w:num>
  <w:num w:numId="5" w16cid:durableId="1191183891">
    <w:abstractNumId w:val="19"/>
  </w:num>
  <w:num w:numId="6" w16cid:durableId="36321559">
    <w:abstractNumId w:val="3"/>
  </w:num>
  <w:num w:numId="7" w16cid:durableId="839200587">
    <w:abstractNumId w:val="16"/>
  </w:num>
  <w:num w:numId="8" w16cid:durableId="712077811">
    <w:abstractNumId w:val="5"/>
  </w:num>
  <w:num w:numId="9" w16cid:durableId="1988165976">
    <w:abstractNumId w:val="11"/>
  </w:num>
  <w:num w:numId="10" w16cid:durableId="1306549941">
    <w:abstractNumId w:val="18"/>
  </w:num>
  <w:num w:numId="11" w16cid:durableId="2030595781">
    <w:abstractNumId w:val="14"/>
  </w:num>
  <w:num w:numId="12" w16cid:durableId="1068764052">
    <w:abstractNumId w:val="20"/>
  </w:num>
  <w:num w:numId="13" w16cid:durableId="235215183">
    <w:abstractNumId w:val="23"/>
  </w:num>
  <w:num w:numId="14" w16cid:durableId="1549686276">
    <w:abstractNumId w:val="26"/>
  </w:num>
  <w:num w:numId="15" w16cid:durableId="1940023157">
    <w:abstractNumId w:val="15"/>
  </w:num>
  <w:num w:numId="16" w16cid:durableId="897588222">
    <w:abstractNumId w:val="8"/>
  </w:num>
  <w:num w:numId="17" w16cid:durableId="91362200">
    <w:abstractNumId w:val="12"/>
  </w:num>
  <w:num w:numId="18" w16cid:durableId="749351621">
    <w:abstractNumId w:val="1"/>
  </w:num>
  <w:num w:numId="19" w16cid:durableId="462818691">
    <w:abstractNumId w:val="13"/>
  </w:num>
  <w:num w:numId="20" w16cid:durableId="617418336">
    <w:abstractNumId w:val="17"/>
  </w:num>
  <w:num w:numId="21" w16cid:durableId="612056695">
    <w:abstractNumId w:val="2"/>
  </w:num>
  <w:num w:numId="22" w16cid:durableId="322394529">
    <w:abstractNumId w:val="6"/>
  </w:num>
  <w:num w:numId="23" w16cid:durableId="978652597">
    <w:abstractNumId w:val="9"/>
  </w:num>
  <w:num w:numId="24" w16cid:durableId="1396781057">
    <w:abstractNumId w:val="24"/>
  </w:num>
  <w:num w:numId="25" w16cid:durableId="899751984">
    <w:abstractNumId w:val="22"/>
  </w:num>
  <w:num w:numId="26" w16cid:durableId="1937710047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B2"/>
    <w:rsid w:val="00075C50"/>
    <w:rsid w:val="000D53E1"/>
    <w:rsid w:val="00190B0A"/>
    <w:rsid w:val="001B3CDE"/>
    <w:rsid w:val="001F058B"/>
    <w:rsid w:val="002365A2"/>
    <w:rsid w:val="002B1CB2"/>
    <w:rsid w:val="002D0986"/>
    <w:rsid w:val="002E7D46"/>
    <w:rsid w:val="002F7D8B"/>
    <w:rsid w:val="00302730"/>
    <w:rsid w:val="00313082"/>
    <w:rsid w:val="00327504"/>
    <w:rsid w:val="00354BDC"/>
    <w:rsid w:val="00361546"/>
    <w:rsid w:val="003634E9"/>
    <w:rsid w:val="00372801"/>
    <w:rsid w:val="00383912"/>
    <w:rsid w:val="00386935"/>
    <w:rsid w:val="003869D7"/>
    <w:rsid w:val="0039484A"/>
    <w:rsid w:val="00395A60"/>
    <w:rsid w:val="00396496"/>
    <w:rsid w:val="003C1F35"/>
    <w:rsid w:val="004B6888"/>
    <w:rsid w:val="004E6201"/>
    <w:rsid w:val="00501BBE"/>
    <w:rsid w:val="00531D7F"/>
    <w:rsid w:val="005738CD"/>
    <w:rsid w:val="00573D15"/>
    <w:rsid w:val="005D50A0"/>
    <w:rsid w:val="005E45CB"/>
    <w:rsid w:val="00613BA0"/>
    <w:rsid w:val="00666AD9"/>
    <w:rsid w:val="00676641"/>
    <w:rsid w:val="0068032A"/>
    <w:rsid w:val="00686591"/>
    <w:rsid w:val="006C151F"/>
    <w:rsid w:val="00713B30"/>
    <w:rsid w:val="0072695A"/>
    <w:rsid w:val="007460E9"/>
    <w:rsid w:val="00787D9A"/>
    <w:rsid w:val="007F524C"/>
    <w:rsid w:val="0080238C"/>
    <w:rsid w:val="00825F9D"/>
    <w:rsid w:val="00876CF0"/>
    <w:rsid w:val="00887FD7"/>
    <w:rsid w:val="008A6DAC"/>
    <w:rsid w:val="008D5B4C"/>
    <w:rsid w:val="008E0566"/>
    <w:rsid w:val="008E3179"/>
    <w:rsid w:val="008E5325"/>
    <w:rsid w:val="008F4E96"/>
    <w:rsid w:val="0094722F"/>
    <w:rsid w:val="00961463"/>
    <w:rsid w:val="00982087"/>
    <w:rsid w:val="009A7B41"/>
    <w:rsid w:val="009E065B"/>
    <w:rsid w:val="009E0FB4"/>
    <w:rsid w:val="009F6324"/>
    <w:rsid w:val="00A21F91"/>
    <w:rsid w:val="00A24CCA"/>
    <w:rsid w:val="00A4347A"/>
    <w:rsid w:val="00A775D1"/>
    <w:rsid w:val="00AC7A6E"/>
    <w:rsid w:val="00AD48C8"/>
    <w:rsid w:val="00AE1732"/>
    <w:rsid w:val="00B9443B"/>
    <w:rsid w:val="00B96F53"/>
    <w:rsid w:val="00B97755"/>
    <w:rsid w:val="00BB1F29"/>
    <w:rsid w:val="00BD6313"/>
    <w:rsid w:val="00C8350E"/>
    <w:rsid w:val="00C93F8D"/>
    <w:rsid w:val="00CA3207"/>
    <w:rsid w:val="00CC0490"/>
    <w:rsid w:val="00CC47D1"/>
    <w:rsid w:val="00CE2208"/>
    <w:rsid w:val="00D26099"/>
    <w:rsid w:val="00D267A2"/>
    <w:rsid w:val="00D279FA"/>
    <w:rsid w:val="00D34804"/>
    <w:rsid w:val="00D425AC"/>
    <w:rsid w:val="00D94BB6"/>
    <w:rsid w:val="00DA421B"/>
    <w:rsid w:val="00DB007F"/>
    <w:rsid w:val="00E066B2"/>
    <w:rsid w:val="00E2225D"/>
    <w:rsid w:val="00E229EF"/>
    <w:rsid w:val="00E433D9"/>
    <w:rsid w:val="00E5294A"/>
    <w:rsid w:val="00EB4330"/>
    <w:rsid w:val="00EC0A2B"/>
    <w:rsid w:val="00EC25F5"/>
    <w:rsid w:val="00ED1DEB"/>
    <w:rsid w:val="00ED7744"/>
    <w:rsid w:val="00EE4376"/>
    <w:rsid w:val="00F12368"/>
    <w:rsid w:val="00F3517E"/>
    <w:rsid w:val="00F36E73"/>
    <w:rsid w:val="00F47DF6"/>
    <w:rsid w:val="00F54DEC"/>
    <w:rsid w:val="00F55220"/>
    <w:rsid w:val="00F63526"/>
    <w:rsid w:val="00F77046"/>
    <w:rsid w:val="00FB431C"/>
    <w:rsid w:val="00FD2EF5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33A6B"/>
  <w15:docId w15:val="{B94597C6-4EE7-47E0-A7D5-B15F17FB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B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1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B1C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B1C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B1CB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1"/>
    <w:next w:val="Normalny1"/>
    <w:link w:val="Nagwek6Znak"/>
    <w:qFormat/>
    <w:rsid w:val="002B1CB2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B1CB2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B1CB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B1CB2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2B1CB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2B1CB2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2B1C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B1CB2"/>
    <w:rPr>
      <w:rFonts w:ascii="Trebuchet MS" w:eastAsia="Calibri" w:hAnsi="Trebuchet MS" w:cs="Trebuchet MS"/>
      <w:i/>
      <w:color w:val="66666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2B1CB2"/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B1CB2"/>
    <w:pPr>
      <w:jc w:val="both"/>
    </w:pPr>
  </w:style>
  <w:style w:type="paragraph" w:customStyle="1" w:styleId="Style2">
    <w:name w:val="Style2"/>
    <w:basedOn w:val="Normalny"/>
    <w:rsid w:val="002B1CB2"/>
    <w:pPr>
      <w:spacing w:line="285" w:lineRule="exact"/>
      <w:jc w:val="center"/>
    </w:pPr>
  </w:style>
  <w:style w:type="paragraph" w:customStyle="1" w:styleId="Style3">
    <w:name w:val="Style3"/>
    <w:basedOn w:val="Normalny"/>
    <w:uiPriority w:val="99"/>
    <w:rsid w:val="002B1CB2"/>
    <w:pPr>
      <w:spacing w:line="268" w:lineRule="exact"/>
      <w:ind w:firstLine="198"/>
    </w:pPr>
  </w:style>
  <w:style w:type="paragraph" w:customStyle="1" w:styleId="Style4">
    <w:name w:val="Style4"/>
    <w:basedOn w:val="Normalny"/>
    <w:uiPriority w:val="99"/>
    <w:rsid w:val="002B1CB2"/>
    <w:pPr>
      <w:spacing w:line="226" w:lineRule="exact"/>
    </w:pPr>
  </w:style>
  <w:style w:type="paragraph" w:customStyle="1" w:styleId="Style5">
    <w:name w:val="Style5"/>
    <w:basedOn w:val="Normalny"/>
    <w:uiPriority w:val="99"/>
    <w:rsid w:val="002B1CB2"/>
    <w:pPr>
      <w:spacing w:line="235" w:lineRule="exact"/>
      <w:ind w:firstLine="677"/>
    </w:pPr>
  </w:style>
  <w:style w:type="paragraph" w:customStyle="1" w:styleId="Style6">
    <w:name w:val="Style6"/>
    <w:basedOn w:val="Normalny"/>
    <w:uiPriority w:val="99"/>
    <w:rsid w:val="002B1CB2"/>
    <w:pPr>
      <w:spacing w:line="269" w:lineRule="exact"/>
      <w:ind w:firstLine="283"/>
    </w:pPr>
  </w:style>
  <w:style w:type="paragraph" w:customStyle="1" w:styleId="Style7">
    <w:name w:val="Style7"/>
    <w:basedOn w:val="Normalny"/>
    <w:uiPriority w:val="99"/>
    <w:rsid w:val="002B1CB2"/>
  </w:style>
  <w:style w:type="paragraph" w:customStyle="1" w:styleId="Style8">
    <w:name w:val="Style8"/>
    <w:basedOn w:val="Normalny"/>
    <w:rsid w:val="002B1CB2"/>
  </w:style>
  <w:style w:type="paragraph" w:customStyle="1" w:styleId="Style9">
    <w:name w:val="Style9"/>
    <w:basedOn w:val="Normalny"/>
    <w:rsid w:val="002B1CB2"/>
    <w:pPr>
      <w:jc w:val="both"/>
    </w:pPr>
  </w:style>
  <w:style w:type="paragraph" w:customStyle="1" w:styleId="Style10">
    <w:name w:val="Style10"/>
    <w:basedOn w:val="Normalny"/>
    <w:uiPriority w:val="99"/>
    <w:rsid w:val="002B1CB2"/>
    <w:pPr>
      <w:spacing w:line="226" w:lineRule="exact"/>
      <w:jc w:val="center"/>
    </w:pPr>
  </w:style>
  <w:style w:type="paragraph" w:customStyle="1" w:styleId="Style11">
    <w:name w:val="Style11"/>
    <w:basedOn w:val="Normalny"/>
    <w:uiPriority w:val="99"/>
    <w:rsid w:val="002B1CB2"/>
  </w:style>
  <w:style w:type="paragraph" w:customStyle="1" w:styleId="Style12">
    <w:name w:val="Style12"/>
    <w:basedOn w:val="Normalny"/>
    <w:uiPriority w:val="99"/>
    <w:rsid w:val="002B1CB2"/>
  </w:style>
  <w:style w:type="paragraph" w:customStyle="1" w:styleId="Style13">
    <w:name w:val="Style13"/>
    <w:basedOn w:val="Normalny"/>
    <w:uiPriority w:val="99"/>
    <w:rsid w:val="002B1CB2"/>
    <w:pPr>
      <w:spacing w:line="269" w:lineRule="exact"/>
      <w:ind w:firstLine="2976"/>
    </w:pPr>
  </w:style>
  <w:style w:type="paragraph" w:customStyle="1" w:styleId="Style14">
    <w:name w:val="Style14"/>
    <w:basedOn w:val="Normalny"/>
    <w:uiPriority w:val="99"/>
    <w:rsid w:val="002B1CB2"/>
  </w:style>
  <w:style w:type="paragraph" w:customStyle="1" w:styleId="Style15">
    <w:name w:val="Style15"/>
    <w:basedOn w:val="Normalny"/>
    <w:uiPriority w:val="99"/>
    <w:rsid w:val="002B1CB2"/>
  </w:style>
  <w:style w:type="paragraph" w:customStyle="1" w:styleId="Style16">
    <w:name w:val="Style16"/>
    <w:basedOn w:val="Normalny"/>
    <w:uiPriority w:val="99"/>
    <w:rsid w:val="002B1CB2"/>
    <w:pPr>
      <w:spacing w:line="226" w:lineRule="exact"/>
    </w:pPr>
  </w:style>
  <w:style w:type="paragraph" w:customStyle="1" w:styleId="Style17">
    <w:name w:val="Style17"/>
    <w:basedOn w:val="Normalny"/>
    <w:uiPriority w:val="99"/>
    <w:rsid w:val="002B1CB2"/>
    <w:pPr>
      <w:spacing w:line="274" w:lineRule="exact"/>
      <w:ind w:hanging="326"/>
    </w:pPr>
  </w:style>
  <w:style w:type="paragraph" w:customStyle="1" w:styleId="Style18">
    <w:name w:val="Style18"/>
    <w:basedOn w:val="Normalny"/>
    <w:rsid w:val="002B1CB2"/>
    <w:pPr>
      <w:jc w:val="both"/>
    </w:pPr>
  </w:style>
  <w:style w:type="paragraph" w:customStyle="1" w:styleId="Style19">
    <w:name w:val="Style19"/>
    <w:basedOn w:val="Normalny"/>
    <w:uiPriority w:val="99"/>
    <w:rsid w:val="002B1CB2"/>
    <w:pPr>
      <w:spacing w:line="269" w:lineRule="exact"/>
      <w:ind w:hanging="293"/>
    </w:pPr>
  </w:style>
  <w:style w:type="paragraph" w:customStyle="1" w:styleId="Style20">
    <w:name w:val="Style20"/>
    <w:basedOn w:val="Normalny"/>
    <w:rsid w:val="002B1CB2"/>
    <w:pPr>
      <w:spacing w:line="269" w:lineRule="exact"/>
      <w:ind w:hanging="120"/>
    </w:pPr>
  </w:style>
  <w:style w:type="paragraph" w:customStyle="1" w:styleId="Style21">
    <w:name w:val="Style21"/>
    <w:basedOn w:val="Normalny"/>
    <w:uiPriority w:val="99"/>
    <w:rsid w:val="002B1CB2"/>
  </w:style>
  <w:style w:type="paragraph" w:customStyle="1" w:styleId="Style22">
    <w:name w:val="Style22"/>
    <w:basedOn w:val="Normalny"/>
    <w:uiPriority w:val="99"/>
    <w:rsid w:val="002B1CB2"/>
    <w:pPr>
      <w:spacing w:line="269" w:lineRule="exact"/>
      <w:ind w:hanging="538"/>
      <w:jc w:val="both"/>
    </w:pPr>
  </w:style>
  <w:style w:type="paragraph" w:customStyle="1" w:styleId="Style23">
    <w:name w:val="Style23"/>
    <w:basedOn w:val="Normalny"/>
    <w:uiPriority w:val="99"/>
    <w:rsid w:val="002B1CB2"/>
    <w:pPr>
      <w:jc w:val="right"/>
    </w:pPr>
  </w:style>
  <w:style w:type="paragraph" w:customStyle="1" w:styleId="Style24">
    <w:name w:val="Style24"/>
    <w:basedOn w:val="Normalny"/>
    <w:uiPriority w:val="99"/>
    <w:rsid w:val="002B1CB2"/>
  </w:style>
  <w:style w:type="paragraph" w:customStyle="1" w:styleId="Style25">
    <w:name w:val="Style25"/>
    <w:basedOn w:val="Normalny"/>
    <w:uiPriority w:val="99"/>
    <w:rsid w:val="002B1CB2"/>
    <w:pPr>
      <w:spacing w:line="274" w:lineRule="exact"/>
      <w:jc w:val="both"/>
    </w:pPr>
  </w:style>
  <w:style w:type="paragraph" w:customStyle="1" w:styleId="Style26">
    <w:name w:val="Style26"/>
    <w:basedOn w:val="Normalny"/>
    <w:rsid w:val="002B1CB2"/>
    <w:pPr>
      <w:spacing w:line="269" w:lineRule="exact"/>
      <w:ind w:firstLine="3341"/>
      <w:jc w:val="both"/>
    </w:pPr>
  </w:style>
  <w:style w:type="paragraph" w:customStyle="1" w:styleId="Style27">
    <w:name w:val="Style27"/>
    <w:basedOn w:val="Normalny"/>
    <w:uiPriority w:val="99"/>
    <w:rsid w:val="002B1CB2"/>
    <w:pPr>
      <w:spacing w:line="269" w:lineRule="exact"/>
      <w:jc w:val="both"/>
    </w:pPr>
  </w:style>
  <w:style w:type="paragraph" w:customStyle="1" w:styleId="Style28">
    <w:name w:val="Style28"/>
    <w:basedOn w:val="Normalny"/>
    <w:rsid w:val="002B1CB2"/>
    <w:pPr>
      <w:spacing w:line="269" w:lineRule="exact"/>
    </w:pPr>
  </w:style>
  <w:style w:type="paragraph" w:customStyle="1" w:styleId="Style29">
    <w:name w:val="Style29"/>
    <w:basedOn w:val="Normalny"/>
    <w:uiPriority w:val="99"/>
    <w:rsid w:val="002B1CB2"/>
  </w:style>
  <w:style w:type="paragraph" w:customStyle="1" w:styleId="Style30">
    <w:name w:val="Style30"/>
    <w:basedOn w:val="Normalny"/>
    <w:uiPriority w:val="99"/>
    <w:rsid w:val="002B1CB2"/>
    <w:pPr>
      <w:spacing w:line="274" w:lineRule="exact"/>
    </w:pPr>
  </w:style>
  <w:style w:type="paragraph" w:customStyle="1" w:styleId="Style31">
    <w:name w:val="Style31"/>
    <w:basedOn w:val="Normalny"/>
    <w:rsid w:val="002B1CB2"/>
    <w:pPr>
      <w:jc w:val="both"/>
    </w:pPr>
  </w:style>
  <w:style w:type="paragraph" w:customStyle="1" w:styleId="Style32">
    <w:name w:val="Style32"/>
    <w:basedOn w:val="Normalny"/>
    <w:uiPriority w:val="99"/>
    <w:rsid w:val="002B1CB2"/>
  </w:style>
  <w:style w:type="paragraph" w:customStyle="1" w:styleId="Style33">
    <w:name w:val="Style33"/>
    <w:basedOn w:val="Normalny"/>
    <w:uiPriority w:val="99"/>
    <w:rsid w:val="002B1CB2"/>
    <w:pPr>
      <w:spacing w:line="446" w:lineRule="exact"/>
      <w:ind w:hanging="274"/>
    </w:pPr>
  </w:style>
  <w:style w:type="paragraph" w:customStyle="1" w:styleId="Style34">
    <w:name w:val="Style34"/>
    <w:basedOn w:val="Normalny"/>
    <w:uiPriority w:val="99"/>
    <w:rsid w:val="002B1CB2"/>
    <w:pPr>
      <w:spacing w:line="269" w:lineRule="exact"/>
      <w:jc w:val="both"/>
    </w:pPr>
  </w:style>
  <w:style w:type="paragraph" w:customStyle="1" w:styleId="Style35">
    <w:name w:val="Style35"/>
    <w:basedOn w:val="Normalny"/>
    <w:uiPriority w:val="99"/>
    <w:rsid w:val="002B1CB2"/>
    <w:pPr>
      <w:spacing w:line="269" w:lineRule="exact"/>
      <w:ind w:hanging="115"/>
    </w:pPr>
  </w:style>
  <w:style w:type="paragraph" w:customStyle="1" w:styleId="Style36">
    <w:name w:val="Style36"/>
    <w:basedOn w:val="Normalny"/>
    <w:uiPriority w:val="99"/>
    <w:rsid w:val="002B1CB2"/>
  </w:style>
  <w:style w:type="paragraph" w:customStyle="1" w:styleId="Style37">
    <w:name w:val="Style37"/>
    <w:basedOn w:val="Normalny"/>
    <w:uiPriority w:val="99"/>
    <w:rsid w:val="002B1CB2"/>
  </w:style>
  <w:style w:type="paragraph" w:customStyle="1" w:styleId="Style38">
    <w:name w:val="Style38"/>
    <w:basedOn w:val="Normalny"/>
    <w:uiPriority w:val="99"/>
    <w:rsid w:val="002B1CB2"/>
    <w:pPr>
      <w:spacing w:line="629" w:lineRule="exact"/>
      <w:jc w:val="center"/>
    </w:pPr>
  </w:style>
  <w:style w:type="paragraph" w:customStyle="1" w:styleId="Style39">
    <w:name w:val="Style39"/>
    <w:basedOn w:val="Normalny"/>
    <w:uiPriority w:val="99"/>
    <w:rsid w:val="002B1CB2"/>
    <w:pPr>
      <w:spacing w:line="269" w:lineRule="exact"/>
      <w:ind w:hanging="226"/>
    </w:pPr>
  </w:style>
  <w:style w:type="paragraph" w:customStyle="1" w:styleId="Style40">
    <w:name w:val="Style40"/>
    <w:basedOn w:val="Normalny"/>
    <w:rsid w:val="002B1CB2"/>
    <w:pPr>
      <w:spacing w:line="271" w:lineRule="exact"/>
      <w:jc w:val="both"/>
    </w:pPr>
  </w:style>
  <w:style w:type="paragraph" w:customStyle="1" w:styleId="Style41">
    <w:name w:val="Style41"/>
    <w:basedOn w:val="Normalny"/>
    <w:uiPriority w:val="99"/>
    <w:rsid w:val="002B1CB2"/>
    <w:pPr>
      <w:spacing w:line="538" w:lineRule="exact"/>
      <w:ind w:firstLine="1810"/>
    </w:pPr>
  </w:style>
  <w:style w:type="paragraph" w:customStyle="1" w:styleId="Style42">
    <w:name w:val="Style42"/>
    <w:basedOn w:val="Normalny"/>
    <w:uiPriority w:val="99"/>
    <w:rsid w:val="002B1CB2"/>
    <w:pPr>
      <w:spacing w:line="226" w:lineRule="exact"/>
      <w:ind w:hanging="106"/>
    </w:pPr>
  </w:style>
  <w:style w:type="paragraph" w:customStyle="1" w:styleId="Style43">
    <w:name w:val="Style43"/>
    <w:basedOn w:val="Normalny"/>
    <w:uiPriority w:val="99"/>
    <w:rsid w:val="002B1CB2"/>
    <w:pPr>
      <w:spacing w:line="269" w:lineRule="exact"/>
      <w:ind w:hanging="398"/>
      <w:jc w:val="both"/>
    </w:pPr>
  </w:style>
  <w:style w:type="paragraph" w:customStyle="1" w:styleId="Style44">
    <w:name w:val="Style44"/>
    <w:basedOn w:val="Normalny"/>
    <w:rsid w:val="002B1CB2"/>
    <w:pPr>
      <w:spacing w:line="269" w:lineRule="exact"/>
      <w:ind w:hanging="346"/>
      <w:jc w:val="both"/>
    </w:pPr>
  </w:style>
  <w:style w:type="paragraph" w:customStyle="1" w:styleId="Style45">
    <w:name w:val="Style45"/>
    <w:basedOn w:val="Normalny"/>
    <w:uiPriority w:val="99"/>
    <w:rsid w:val="002B1CB2"/>
    <w:pPr>
      <w:spacing w:line="271" w:lineRule="exact"/>
      <w:ind w:firstLine="422"/>
    </w:pPr>
  </w:style>
  <w:style w:type="paragraph" w:customStyle="1" w:styleId="Style46">
    <w:name w:val="Style46"/>
    <w:basedOn w:val="Normalny"/>
    <w:uiPriority w:val="99"/>
    <w:rsid w:val="002B1CB2"/>
    <w:pPr>
      <w:spacing w:line="269" w:lineRule="exact"/>
      <w:jc w:val="center"/>
    </w:pPr>
  </w:style>
  <w:style w:type="paragraph" w:customStyle="1" w:styleId="Style47">
    <w:name w:val="Style47"/>
    <w:basedOn w:val="Normalny"/>
    <w:uiPriority w:val="99"/>
    <w:rsid w:val="002B1CB2"/>
    <w:pPr>
      <w:spacing w:line="269" w:lineRule="exact"/>
      <w:ind w:hanging="1992"/>
    </w:pPr>
  </w:style>
  <w:style w:type="paragraph" w:customStyle="1" w:styleId="Style48">
    <w:name w:val="Style48"/>
    <w:basedOn w:val="Normalny"/>
    <w:uiPriority w:val="99"/>
    <w:rsid w:val="002B1CB2"/>
    <w:pPr>
      <w:spacing w:line="269" w:lineRule="exact"/>
      <w:ind w:hanging="480"/>
    </w:pPr>
  </w:style>
  <w:style w:type="paragraph" w:customStyle="1" w:styleId="Style49">
    <w:name w:val="Style49"/>
    <w:basedOn w:val="Normalny"/>
    <w:rsid w:val="002B1CB2"/>
    <w:pPr>
      <w:spacing w:line="270" w:lineRule="exact"/>
      <w:ind w:hanging="274"/>
      <w:jc w:val="both"/>
    </w:pPr>
  </w:style>
  <w:style w:type="paragraph" w:customStyle="1" w:styleId="Style50">
    <w:name w:val="Style50"/>
    <w:basedOn w:val="Normalny"/>
    <w:uiPriority w:val="99"/>
    <w:rsid w:val="002B1CB2"/>
    <w:pPr>
      <w:spacing w:line="223" w:lineRule="exact"/>
      <w:jc w:val="center"/>
    </w:pPr>
  </w:style>
  <w:style w:type="paragraph" w:customStyle="1" w:styleId="Style51">
    <w:name w:val="Style51"/>
    <w:basedOn w:val="Normalny"/>
    <w:uiPriority w:val="99"/>
    <w:rsid w:val="002B1CB2"/>
    <w:pPr>
      <w:spacing w:line="269" w:lineRule="exact"/>
      <w:ind w:firstLine="346"/>
    </w:pPr>
  </w:style>
  <w:style w:type="paragraph" w:customStyle="1" w:styleId="Style52">
    <w:name w:val="Style52"/>
    <w:basedOn w:val="Normalny"/>
    <w:uiPriority w:val="99"/>
    <w:rsid w:val="002B1CB2"/>
    <w:pPr>
      <w:jc w:val="both"/>
    </w:pPr>
  </w:style>
  <w:style w:type="paragraph" w:customStyle="1" w:styleId="Style53">
    <w:name w:val="Style53"/>
    <w:basedOn w:val="Normalny"/>
    <w:uiPriority w:val="99"/>
    <w:rsid w:val="002B1CB2"/>
    <w:pPr>
      <w:spacing w:line="269" w:lineRule="exact"/>
      <w:ind w:hanging="1915"/>
    </w:pPr>
  </w:style>
  <w:style w:type="paragraph" w:customStyle="1" w:styleId="Style54">
    <w:name w:val="Style54"/>
    <w:basedOn w:val="Normalny"/>
    <w:uiPriority w:val="99"/>
    <w:rsid w:val="002B1CB2"/>
    <w:pPr>
      <w:spacing w:line="274" w:lineRule="exact"/>
      <w:ind w:firstLine="734"/>
    </w:pPr>
  </w:style>
  <w:style w:type="paragraph" w:customStyle="1" w:styleId="Style55">
    <w:name w:val="Style55"/>
    <w:basedOn w:val="Normalny"/>
    <w:uiPriority w:val="99"/>
    <w:rsid w:val="002B1CB2"/>
    <w:pPr>
      <w:spacing w:line="307" w:lineRule="exact"/>
      <w:ind w:firstLine="130"/>
      <w:jc w:val="both"/>
    </w:pPr>
  </w:style>
  <w:style w:type="paragraph" w:customStyle="1" w:styleId="Style56">
    <w:name w:val="Style56"/>
    <w:basedOn w:val="Normalny"/>
    <w:uiPriority w:val="99"/>
    <w:rsid w:val="002B1CB2"/>
    <w:pPr>
      <w:spacing w:line="317" w:lineRule="exact"/>
      <w:jc w:val="both"/>
    </w:pPr>
  </w:style>
  <w:style w:type="paragraph" w:customStyle="1" w:styleId="Style57">
    <w:name w:val="Style57"/>
    <w:basedOn w:val="Normalny"/>
    <w:uiPriority w:val="99"/>
    <w:rsid w:val="002B1CB2"/>
    <w:pPr>
      <w:spacing w:line="269" w:lineRule="exact"/>
      <w:ind w:hanging="523"/>
    </w:pPr>
  </w:style>
  <w:style w:type="paragraph" w:customStyle="1" w:styleId="Style58">
    <w:name w:val="Style58"/>
    <w:basedOn w:val="Normalny"/>
    <w:uiPriority w:val="99"/>
    <w:rsid w:val="002B1CB2"/>
    <w:pPr>
      <w:spacing w:line="490" w:lineRule="exact"/>
    </w:pPr>
  </w:style>
  <w:style w:type="paragraph" w:customStyle="1" w:styleId="Style59">
    <w:name w:val="Style59"/>
    <w:basedOn w:val="Normalny"/>
    <w:rsid w:val="002B1CB2"/>
    <w:pPr>
      <w:spacing w:line="269" w:lineRule="exact"/>
      <w:ind w:hanging="346"/>
      <w:jc w:val="both"/>
    </w:pPr>
  </w:style>
  <w:style w:type="paragraph" w:customStyle="1" w:styleId="Style60">
    <w:name w:val="Style60"/>
    <w:basedOn w:val="Normalny"/>
    <w:rsid w:val="002B1CB2"/>
    <w:pPr>
      <w:jc w:val="center"/>
    </w:pPr>
  </w:style>
  <w:style w:type="paragraph" w:customStyle="1" w:styleId="Style61">
    <w:name w:val="Style61"/>
    <w:basedOn w:val="Normalny"/>
    <w:rsid w:val="002B1CB2"/>
    <w:pPr>
      <w:spacing w:line="269" w:lineRule="exact"/>
      <w:ind w:hanging="269"/>
    </w:pPr>
  </w:style>
  <w:style w:type="paragraph" w:customStyle="1" w:styleId="Style62">
    <w:name w:val="Style62"/>
    <w:basedOn w:val="Normalny"/>
    <w:uiPriority w:val="99"/>
    <w:rsid w:val="002B1CB2"/>
    <w:pPr>
      <w:spacing w:line="269" w:lineRule="exact"/>
      <w:ind w:hanging="643"/>
    </w:pPr>
  </w:style>
  <w:style w:type="paragraph" w:customStyle="1" w:styleId="Style63">
    <w:name w:val="Style63"/>
    <w:basedOn w:val="Normalny"/>
    <w:uiPriority w:val="99"/>
    <w:rsid w:val="002B1CB2"/>
  </w:style>
  <w:style w:type="paragraph" w:customStyle="1" w:styleId="Style64">
    <w:name w:val="Style64"/>
    <w:basedOn w:val="Normalny"/>
    <w:uiPriority w:val="99"/>
    <w:rsid w:val="002B1CB2"/>
    <w:pPr>
      <w:spacing w:line="269" w:lineRule="exact"/>
      <w:ind w:hanging="1766"/>
    </w:pPr>
  </w:style>
  <w:style w:type="paragraph" w:customStyle="1" w:styleId="Style65">
    <w:name w:val="Style65"/>
    <w:basedOn w:val="Normalny"/>
    <w:uiPriority w:val="99"/>
    <w:rsid w:val="002B1CB2"/>
    <w:pPr>
      <w:spacing w:line="264" w:lineRule="exact"/>
      <w:ind w:hanging="350"/>
    </w:pPr>
  </w:style>
  <w:style w:type="paragraph" w:customStyle="1" w:styleId="Style66">
    <w:name w:val="Style66"/>
    <w:basedOn w:val="Normalny"/>
    <w:uiPriority w:val="99"/>
    <w:rsid w:val="002B1CB2"/>
    <w:pPr>
      <w:spacing w:line="269" w:lineRule="exact"/>
      <w:ind w:firstLine="418"/>
    </w:pPr>
  </w:style>
  <w:style w:type="paragraph" w:customStyle="1" w:styleId="Style67">
    <w:name w:val="Style67"/>
    <w:basedOn w:val="Normalny"/>
    <w:uiPriority w:val="99"/>
    <w:rsid w:val="002B1CB2"/>
    <w:pPr>
      <w:jc w:val="both"/>
    </w:pPr>
  </w:style>
  <w:style w:type="paragraph" w:customStyle="1" w:styleId="Style68">
    <w:name w:val="Style68"/>
    <w:basedOn w:val="Normalny"/>
    <w:uiPriority w:val="99"/>
    <w:rsid w:val="002B1CB2"/>
    <w:pPr>
      <w:spacing w:line="274" w:lineRule="exact"/>
      <w:ind w:hanging="749"/>
    </w:pPr>
  </w:style>
  <w:style w:type="paragraph" w:customStyle="1" w:styleId="Style69">
    <w:name w:val="Style69"/>
    <w:basedOn w:val="Normalny"/>
    <w:uiPriority w:val="99"/>
    <w:rsid w:val="002B1CB2"/>
    <w:pPr>
      <w:spacing w:line="274" w:lineRule="exact"/>
      <w:ind w:firstLine="418"/>
    </w:pPr>
  </w:style>
  <w:style w:type="paragraph" w:customStyle="1" w:styleId="Style70">
    <w:name w:val="Style70"/>
    <w:basedOn w:val="Normalny"/>
    <w:uiPriority w:val="99"/>
    <w:rsid w:val="002B1CB2"/>
  </w:style>
  <w:style w:type="paragraph" w:customStyle="1" w:styleId="Style71">
    <w:name w:val="Style71"/>
    <w:basedOn w:val="Normalny"/>
    <w:uiPriority w:val="99"/>
    <w:rsid w:val="002B1CB2"/>
  </w:style>
  <w:style w:type="paragraph" w:customStyle="1" w:styleId="Style72">
    <w:name w:val="Style72"/>
    <w:basedOn w:val="Normalny"/>
    <w:uiPriority w:val="99"/>
    <w:rsid w:val="002B1CB2"/>
  </w:style>
  <w:style w:type="paragraph" w:customStyle="1" w:styleId="Style73">
    <w:name w:val="Style73"/>
    <w:basedOn w:val="Normalny"/>
    <w:uiPriority w:val="99"/>
    <w:rsid w:val="002B1CB2"/>
  </w:style>
  <w:style w:type="paragraph" w:customStyle="1" w:styleId="Style74">
    <w:name w:val="Style74"/>
    <w:basedOn w:val="Normalny"/>
    <w:uiPriority w:val="99"/>
    <w:rsid w:val="002B1CB2"/>
    <w:pPr>
      <w:spacing w:line="269" w:lineRule="exact"/>
      <w:jc w:val="both"/>
    </w:pPr>
  </w:style>
  <w:style w:type="paragraph" w:customStyle="1" w:styleId="Style75">
    <w:name w:val="Style75"/>
    <w:basedOn w:val="Normalny"/>
    <w:uiPriority w:val="99"/>
    <w:rsid w:val="002B1CB2"/>
    <w:pPr>
      <w:spacing w:line="269" w:lineRule="exact"/>
      <w:ind w:firstLine="298"/>
    </w:pPr>
  </w:style>
  <w:style w:type="paragraph" w:customStyle="1" w:styleId="Style76">
    <w:name w:val="Style76"/>
    <w:basedOn w:val="Normalny"/>
    <w:rsid w:val="002B1CB2"/>
  </w:style>
  <w:style w:type="character" w:customStyle="1" w:styleId="FontStyle78">
    <w:name w:val="Font Style78"/>
    <w:uiPriority w:val="99"/>
    <w:rsid w:val="002B1CB2"/>
    <w:rPr>
      <w:rFonts w:ascii="Verdana" w:hAnsi="Verdana"/>
      <w:b/>
      <w:color w:val="000000"/>
      <w:sz w:val="8"/>
    </w:rPr>
  </w:style>
  <w:style w:type="character" w:customStyle="1" w:styleId="FontStyle79">
    <w:name w:val="Font Style79"/>
    <w:uiPriority w:val="99"/>
    <w:rsid w:val="002B1CB2"/>
    <w:rPr>
      <w:rFonts w:ascii="Times New Roman" w:hAnsi="Times New Roman"/>
      <w:b/>
      <w:i/>
      <w:color w:val="000000"/>
      <w:sz w:val="22"/>
    </w:rPr>
  </w:style>
  <w:style w:type="character" w:customStyle="1" w:styleId="FontStyle80">
    <w:name w:val="Font Style80"/>
    <w:uiPriority w:val="99"/>
    <w:rsid w:val="002B1CB2"/>
    <w:rPr>
      <w:rFonts w:ascii="Arial" w:hAnsi="Arial"/>
      <w:color w:val="000000"/>
      <w:sz w:val="22"/>
    </w:rPr>
  </w:style>
  <w:style w:type="character" w:customStyle="1" w:styleId="FontStyle81">
    <w:name w:val="Font Style81"/>
    <w:uiPriority w:val="99"/>
    <w:rsid w:val="002B1CB2"/>
    <w:rPr>
      <w:rFonts w:ascii="Garamond" w:hAnsi="Garamond"/>
      <w:b/>
      <w:i/>
      <w:color w:val="000000"/>
      <w:sz w:val="16"/>
    </w:rPr>
  </w:style>
  <w:style w:type="character" w:customStyle="1" w:styleId="FontStyle82">
    <w:name w:val="Font Style82"/>
    <w:uiPriority w:val="99"/>
    <w:rsid w:val="002B1CB2"/>
    <w:rPr>
      <w:rFonts w:ascii="Times New Roman" w:hAnsi="Times New Roman"/>
      <w:color w:val="000000"/>
      <w:sz w:val="16"/>
    </w:rPr>
  </w:style>
  <w:style w:type="character" w:customStyle="1" w:styleId="FontStyle83">
    <w:name w:val="Font Style83"/>
    <w:uiPriority w:val="99"/>
    <w:rsid w:val="002B1CB2"/>
    <w:rPr>
      <w:rFonts w:ascii="Times New Roman" w:hAnsi="Times New Roman"/>
      <w:b/>
      <w:color w:val="000000"/>
      <w:sz w:val="30"/>
    </w:rPr>
  </w:style>
  <w:style w:type="character" w:customStyle="1" w:styleId="FontStyle84">
    <w:name w:val="Font Style84"/>
    <w:uiPriority w:val="99"/>
    <w:rsid w:val="002B1CB2"/>
    <w:rPr>
      <w:rFonts w:ascii="Times New Roman" w:hAnsi="Times New Roman"/>
      <w:color w:val="000000"/>
      <w:sz w:val="14"/>
    </w:rPr>
  </w:style>
  <w:style w:type="character" w:customStyle="1" w:styleId="FontStyle85">
    <w:name w:val="Font Style85"/>
    <w:uiPriority w:val="99"/>
    <w:rsid w:val="002B1CB2"/>
    <w:rPr>
      <w:rFonts w:ascii="Times New Roman" w:hAnsi="Times New Roman"/>
      <w:b/>
      <w:color w:val="000000"/>
      <w:w w:val="120"/>
      <w:sz w:val="22"/>
    </w:rPr>
  </w:style>
  <w:style w:type="character" w:customStyle="1" w:styleId="FontStyle86">
    <w:name w:val="Font Style86"/>
    <w:uiPriority w:val="99"/>
    <w:rsid w:val="002B1CB2"/>
    <w:rPr>
      <w:rFonts w:ascii="Times New Roman" w:hAnsi="Times New Roman"/>
      <w:b/>
      <w:color w:val="000000"/>
      <w:sz w:val="26"/>
    </w:rPr>
  </w:style>
  <w:style w:type="character" w:customStyle="1" w:styleId="FontStyle87">
    <w:name w:val="Font Style87"/>
    <w:uiPriority w:val="99"/>
    <w:rsid w:val="002B1CB2"/>
    <w:rPr>
      <w:rFonts w:ascii="Times New Roman" w:hAnsi="Times New Roman"/>
      <w:i/>
      <w:color w:val="000000"/>
      <w:sz w:val="18"/>
    </w:rPr>
  </w:style>
  <w:style w:type="character" w:customStyle="1" w:styleId="FontStyle88">
    <w:name w:val="Font Style88"/>
    <w:uiPriority w:val="99"/>
    <w:rsid w:val="002B1CB2"/>
    <w:rPr>
      <w:rFonts w:ascii="Times New Roman" w:hAnsi="Times New Roman"/>
      <w:b/>
      <w:color w:val="000000"/>
      <w:sz w:val="36"/>
    </w:rPr>
  </w:style>
  <w:style w:type="character" w:customStyle="1" w:styleId="FontStyle89">
    <w:name w:val="Font Style89"/>
    <w:uiPriority w:val="99"/>
    <w:rsid w:val="002B1CB2"/>
    <w:rPr>
      <w:rFonts w:ascii="Times New Roman" w:hAnsi="Times New Roman"/>
      <w:color w:val="000000"/>
      <w:sz w:val="20"/>
    </w:rPr>
  </w:style>
  <w:style w:type="character" w:customStyle="1" w:styleId="FontStyle90">
    <w:name w:val="Font Style90"/>
    <w:uiPriority w:val="99"/>
    <w:rsid w:val="002B1CB2"/>
    <w:rPr>
      <w:rFonts w:ascii="Segoe UI" w:hAnsi="Segoe UI"/>
      <w:color w:val="000000"/>
      <w:sz w:val="20"/>
    </w:rPr>
  </w:style>
  <w:style w:type="character" w:customStyle="1" w:styleId="FontStyle91">
    <w:name w:val="Font Style91"/>
    <w:uiPriority w:val="99"/>
    <w:rsid w:val="002B1CB2"/>
    <w:rPr>
      <w:rFonts w:ascii="Times New Roman" w:hAnsi="Times New Roman"/>
      <w:color w:val="000000"/>
      <w:sz w:val="12"/>
    </w:rPr>
  </w:style>
  <w:style w:type="character" w:customStyle="1" w:styleId="FontStyle92">
    <w:name w:val="Font Style92"/>
    <w:uiPriority w:val="99"/>
    <w:rsid w:val="002B1CB2"/>
    <w:rPr>
      <w:rFonts w:ascii="Times New Roman" w:hAnsi="Times New Roman"/>
      <w:i/>
      <w:color w:val="000000"/>
      <w:sz w:val="22"/>
    </w:rPr>
  </w:style>
  <w:style w:type="character" w:customStyle="1" w:styleId="FontStyle93">
    <w:name w:val="Font Style93"/>
    <w:rsid w:val="002B1CB2"/>
    <w:rPr>
      <w:rFonts w:ascii="Times New Roman" w:hAnsi="Times New Roman"/>
      <w:b/>
      <w:color w:val="000000"/>
      <w:sz w:val="40"/>
    </w:rPr>
  </w:style>
  <w:style w:type="character" w:customStyle="1" w:styleId="FontStyle94">
    <w:name w:val="Font Style94"/>
    <w:rsid w:val="002B1CB2"/>
    <w:rPr>
      <w:rFonts w:ascii="Verdana" w:hAnsi="Verdana"/>
      <w:b/>
      <w:color w:val="000000"/>
      <w:sz w:val="18"/>
    </w:rPr>
  </w:style>
  <w:style w:type="character" w:customStyle="1" w:styleId="FontStyle95">
    <w:name w:val="Font Style95"/>
    <w:rsid w:val="002B1CB2"/>
    <w:rPr>
      <w:rFonts w:ascii="Times New Roman" w:hAnsi="Times New Roman"/>
      <w:b/>
      <w:color w:val="000000"/>
      <w:sz w:val="18"/>
    </w:rPr>
  </w:style>
  <w:style w:type="character" w:customStyle="1" w:styleId="FontStyle96">
    <w:name w:val="Font Style96"/>
    <w:uiPriority w:val="99"/>
    <w:rsid w:val="002B1CB2"/>
    <w:rPr>
      <w:rFonts w:ascii="Times New Roman" w:hAnsi="Times New Roman"/>
      <w:b/>
      <w:color w:val="000000"/>
      <w:sz w:val="22"/>
    </w:rPr>
  </w:style>
  <w:style w:type="character" w:customStyle="1" w:styleId="FontStyle97">
    <w:name w:val="Font Style97"/>
    <w:uiPriority w:val="99"/>
    <w:rsid w:val="002B1CB2"/>
    <w:rPr>
      <w:rFonts w:ascii="Times New Roman" w:hAnsi="Times New Roman"/>
      <w:color w:val="000000"/>
      <w:sz w:val="22"/>
    </w:rPr>
  </w:style>
  <w:style w:type="character" w:customStyle="1" w:styleId="FontStyle98">
    <w:name w:val="Font Style98"/>
    <w:rsid w:val="002B1CB2"/>
    <w:rPr>
      <w:rFonts w:ascii="Times New Roman" w:hAnsi="Times New Roman"/>
      <w:color w:val="000000"/>
      <w:sz w:val="18"/>
    </w:rPr>
  </w:style>
  <w:style w:type="character" w:styleId="Hipercze">
    <w:name w:val="Hyperlink"/>
    <w:basedOn w:val="Domylnaczcionkaakapitu"/>
    <w:uiPriority w:val="99"/>
    <w:rsid w:val="002B1CB2"/>
    <w:rPr>
      <w:rFonts w:cs="Times New Roman"/>
      <w:color w:val="000080"/>
      <w:u w:val="single"/>
    </w:rPr>
  </w:style>
  <w:style w:type="paragraph" w:styleId="Tekstpodstawowywcity2">
    <w:name w:val="Body Text Indent 2"/>
    <w:aliases w:val="Znak"/>
    <w:basedOn w:val="Normalny"/>
    <w:link w:val="Tekstpodstawowywcity2Znak"/>
    <w:uiPriority w:val="99"/>
    <w:semiHidden/>
    <w:rsid w:val="002B1CB2"/>
    <w:pPr>
      <w:widowControl/>
      <w:autoSpaceDE/>
      <w:autoSpaceDN/>
      <w:adjustRightInd/>
      <w:ind w:left="284" w:hanging="284"/>
    </w:pPr>
    <w:rPr>
      <w:b/>
      <w:bCs/>
      <w:i/>
      <w:iCs/>
      <w:u w:val="single"/>
    </w:rPr>
  </w:style>
  <w:style w:type="character" w:customStyle="1" w:styleId="Tekstpodstawowywcity2Znak">
    <w:name w:val="Tekst podstawowy wcięty 2 Znak"/>
    <w:aliases w:val="Znak Znak"/>
    <w:basedOn w:val="Domylnaczcionkaakapitu"/>
    <w:link w:val="Tekstpodstawowywcity2"/>
    <w:uiPriority w:val="99"/>
    <w:semiHidden/>
    <w:rsid w:val="002B1CB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2B1C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1C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basedOn w:val="Domylnaczcionkaakapitu"/>
    <w:uiPriority w:val="99"/>
    <w:semiHidden/>
    <w:locked/>
    <w:rsid w:val="002B1CB2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B1CB2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B1CB2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B1CB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CB2"/>
    <w:rPr>
      <w:rFonts w:ascii="Tahoma" w:eastAsia="Times New Roman" w:hAnsi="Tahoma" w:cs="Times New Roman"/>
      <w:sz w:val="16"/>
      <w:szCs w:val="16"/>
      <w:lang w:eastAsia="pl-PL"/>
    </w:rPr>
  </w:style>
  <w:style w:type="paragraph" w:styleId="Bezodstpw">
    <w:name w:val="No Spacing"/>
    <w:qFormat/>
    <w:rsid w:val="002B1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2B1CB2"/>
    <w:pPr>
      <w:widowControl/>
      <w:autoSpaceDE/>
      <w:autoSpaceDN/>
      <w:adjustRightInd/>
      <w:spacing w:before="100" w:after="100"/>
    </w:pPr>
    <w:rPr>
      <w:rFonts w:ascii="Tahoma" w:hAnsi="Tahoma" w:cs="Tahoma"/>
      <w:sz w:val="22"/>
      <w:szCs w:val="22"/>
    </w:rPr>
  </w:style>
  <w:style w:type="paragraph" w:styleId="Tekstpodstawowy">
    <w:name w:val="Body Text"/>
    <w:basedOn w:val="Normalny"/>
    <w:link w:val="TekstpodstawowyZnak"/>
    <w:rsid w:val="002B1C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B1C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locked/>
    <w:rsid w:val="002B1CB2"/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2B1CB2"/>
    <w:pPr>
      <w:spacing w:after="120" w:line="480" w:lineRule="auto"/>
    </w:pPr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rsid w:val="002B1CB2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BodyText2Char">
    <w:name w:val="Body Text 2 Char"/>
    <w:basedOn w:val="Domylnaczcionkaakapitu"/>
    <w:uiPriority w:val="99"/>
    <w:locked/>
    <w:rsid w:val="002B1CB2"/>
    <w:rPr>
      <w:rFonts w:ascii="Verdana" w:hAnsi="Verdana" w:cs="Times New Roman"/>
      <w:sz w:val="24"/>
    </w:rPr>
  </w:style>
  <w:style w:type="character" w:customStyle="1" w:styleId="FontStyle12">
    <w:name w:val="Font Style12"/>
    <w:uiPriority w:val="99"/>
    <w:rsid w:val="002B1CB2"/>
    <w:rPr>
      <w:rFonts w:ascii="Times New Roman" w:hAnsi="Times New Roman"/>
      <w:color w:val="000000"/>
      <w:sz w:val="14"/>
    </w:rPr>
  </w:style>
  <w:style w:type="character" w:customStyle="1" w:styleId="FontStyle13">
    <w:name w:val="Font Style13"/>
    <w:uiPriority w:val="99"/>
    <w:rsid w:val="002B1CB2"/>
    <w:rPr>
      <w:rFonts w:ascii="Times New Roman" w:hAnsi="Times New Roman"/>
      <w:b/>
      <w:color w:val="000000"/>
      <w:sz w:val="14"/>
    </w:rPr>
  </w:style>
  <w:style w:type="character" w:customStyle="1" w:styleId="FontStyle43">
    <w:name w:val="Font Style43"/>
    <w:uiPriority w:val="99"/>
    <w:rsid w:val="002B1CB2"/>
    <w:rPr>
      <w:rFonts w:ascii="Times New Roman" w:hAnsi="Times New Roman"/>
      <w:b/>
      <w:color w:val="000000"/>
      <w:sz w:val="20"/>
    </w:rPr>
  </w:style>
  <w:style w:type="character" w:customStyle="1" w:styleId="FontStyle44">
    <w:name w:val="Font Style44"/>
    <w:rsid w:val="002B1CB2"/>
    <w:rPr>
      <w:rFonts w:ascii="Times New Roman" w:hAnsi="Times New Roman"/>
      <w:b/>
      <w:color w:val="000000"/>
      <w:sz w:val="18"/>
    </w:rPr>
  </w:style>
  <w:style w:type="character" w:customStyle="1" w:styleId="FontStyle46">
    <w:name w:val="Font Style46"/>
    <w:rsid w:val="002B1CB2"/>
    <w:rPr>
      <w:rFonts w:ascii="Garamond" w:hAnsi="Garamond"/>
      <w:color w:val="000000"/>
      <w:sz w:val="22"/>
    </w:rPr>
  </w:style>
  <w:style w:type="character" w:customStyle="1" w:styleId="FontStyle45">
    <w:name w:val="Font Style45"/>
    <w:rsid w:val="002B1CB2"/>
    <w:rPr>
      <w:rFonts w:ascii="Garamond" w:hAnsi="Garamond"/>
      <w:b/>
      <w:color w:val="000000"/>
      <w:sz w:val="22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2B1CB2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2B1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?ty 2"/>
    <w:basedOn w:val="Normalny"/>
    <w:uiPriority w:val="99"/>
    <w:rsid w:val="002B1CB2"/>
    <w:pPr>
      <w:suppressAutoHyphens/>
      <w:autoSpaceDE/>
      <w:autoSpaceDN/>
      <w:adjustRightInd/>
      <w:ind w:left="360" w:firstLine="1"/>
    </w:pPr>
    <w:rPr>
      <w:color w:val="000000"/>
      <w:lang w:val="de-DE"/>
    </w:rPr>
  </w:style>
  <w:style w:type="paragraph" w:customStyle="1" w:styleId="Standardowy0">
    <w:name w:val="Sta     ndardowy"/>
    <w:basedOn w:val="Normalny"/>
    <w:uiPriority w:val="99"/>
    <w:rsid w:val="002B1CB2"/>
    <w:pPr>
      <w:suppressAutoHyphens/>
      <w:autoSpaceDE/>
      <w:autoSpaceDN/>
      <w:adjustRightInd/>
    </w:pPr>
    <w:rPr>
      <w:b/>
      <w:bCs/>
      <w:color w:val="000000"/>
      <w:sz w:val="32"/>
      <w:szCs w:val="32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rsid w:val="002B1CB2"/>
    <w:pPr>
      <w:widowControl/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B1C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IndentChar">
    <w:name w:val="Body Text Indent Char"/>
    <w:basedOn w:val="Domylnaczcionkaakapitu"/>
    <w:link w:val="Tekstpodstawowywcity1"/>
    <w:uiPriority w:val="99"/>
    <w:semiHidden/>
    <w:locked/>
    <w:rsid w:val="002B1CB2"/>
    <w:rPr>
      <w:rFonts w:cs="Times New Roman"/>
      <w:sz w:val="24"/>
      <w:lang w:eastAsia="pl-PL"/>
    </w:rPr>
  </w:style>
  <w:style w:type="paragraph" w:styleId="Tekstblokowy">
    <w:name w:val="Block Text"/>
    <w:basedOn w:val="Normalny"/>
    <w:rsid w:val="002B1CB2"/>
    <w:pPr>
      <w:widowControl/>
      <w:tabs>
        <w:tab w:val="left" w:pos="10206"/>
      </w:tabs>
      <w:autoSpaceDE/>
      <w:autoSpaceDN/>
      <w:adjustRightInd/>
      <w:ind w:left="709" w:right="284" w:hanging="283"/>
      <w:jc w:val="both"/>
    </w:pPr>
    <w:rPr>
      <w:rFonts w:ascii="Garamond" w:hAnsi="Garamond" w:cs="Garamond"/>
      <w:sz w:val="26"/>
      <w:szCs w:val="26"/>
    </w:rPr>
  </w:style>
  <w:style w:type="character" w:styleId="Uwydatnienie">
    <w:name w:val="Emphasis"/>
    <w:basedOn w:val="Domylnaczcionkaakapitu"/>
    <w:uiPriority w:val="99"/>
    <w:qFormat/>
    <w:rsid w:val="002B1CB2"/>
    <w:rPr>
      <w:rFonts w:cs="Times New Roman"/>
      <w:i/>
    </w:rPr>
  </w:style>
  <w:style w:type="character" w:styleId="Pogrubienie">
    <w:name w:val="Strong"/>
    <w:basedOn w:val="Domylnaczcionkaakapitu"/>
    <w:qFormat/>
    <w:rsid w:val="002B1CB2"/>
    <w:rPr>
      <w:rFonts w:cs="Times New Roman"/>
      <w:b/>
    </w:rPr>
  </w:style>
  <w:style w:type="paragraph" w:customStyle="1" w:styleId="Tekstblokowy1">
    <w:name w:val="Tekst blokowy1"/>
    <w:basedOn w:val="Normalny"/>
    <w:uiPriority w:val="99"/>
    <w:rsid w:val="002B1CB2"/>
    <w:pPr>
      <w:widowControl/>
      <w:tabs>
        <w:tab w:val="left" w:pos="426"/>
      </w:tabs>
      <w:autoSpaceDE/>
      <w:autoSpaceDN/>
      <w:adjustRightInd/>
      <w:ind w:left="851" w:right="141" w:hanging="425"/>
    </w:pPr>
  </w:style>
  <w:style w:type="paragraph" w:customStyle="1" w:styleId="Standard">
    <w:name w:val="Standard"/>
    <w:rsid w:val="002B1CB2"/>
    <w:pPr>
      <w:widowControl w:val="0"/>
      <w:spacing w:after="0" w:line="240" w:lineRule="auto"/>
      <w:jc w:val="both"/>
    </w:pPr>
    <w:rPr>
      <w:rFonts w:ascii="Arial" w:eastAsia="Times New Roman" w:hAnsi="Arial" w:cs="Arial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2B1CB2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B1CB2"/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abulatory">
    <w:name w:val="tabulatory"/>
    <w:basedOn w:val="Domylnaczcionkaakapitu"/>
    <w:uiPriority w:val="99"/>
    <w:rsid w:val="002B1CB2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2B1CB2"/>
    <w:pPr>
      <w:spacing w:after="120"/>
    </w:pPr>
    <w:rPr>
      <w:rFonts w:ascii="Verdana" w:hAnsi="Verdana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B1CB2"/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Default">
    <w:name w:val="Default"/>
    <w:rsid w:val="002B1C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2B1CB2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w4winTerm">
    <w:name w:val="tw4winTerm"/>
    <w:uiPriority w:val="99"/>
    <w:rsid w:val="002B1CB2"/>
    <w:rPr>
      <w:color w:val="0000FF"/>
    </w:rPr>
  </w:style>
  <w:style w:type="paragraph" w:styleId="Akapitzlist">
    <w:name w:val="List Paragraph"/>
    <w:aliases w:val="Preambuła,L1,Numerowanie,2 heading,A_wyliczenie,K-P_odwolanie,Akapit z listą5,maz_wyliczenie,opis dzialania,T_SZ_List Paragraph,normalny tekst,Akapit z listą BS,Kolorowa lista — akcent 11,Wypunktowanie,CW_Lista,paragraf,BulletC,Obiekt"/>
    <w:basedOn w:val="Normalny"/>
    <w:link w:val="AkapitzlistZnak"/>
    <w:uiPriority w:val="34"/>
    <w:qFormat/>
    <w:rsid w:val="002B1CB2"/>
    <w:pPr>
      <w:ind w:left="708"/>
    </w:pPr>
    <w:rPr>
      <w:rFonts w:eastAsia="Calibri"/>
      <w:szCs w:val="20"/>
    </w:rPr>
  </w:style>
  <w:style w:type="character" w:customStyle="1" w:styleId="FontStyle77">
    <w:name w:val="Font Style77"/>
    <w:uiPriority w:val="99"/>
    <w:rsid w:val="002B1CB2"/>
    <w:rPr>
      <w:rFonts w:ascii="Times New Roman" w:hAnsi="Times New Roman"/>
      <w:b/>
      <w:i/>
      <w:color w:val="000000"/>
      <w:sz w:val="22"/>
    </w:rPr>
  </w:style>
  <w:style w:type="paragraph" w:customStyle="1" w:styleId="Bezodstpw1">
    <w:name w:val="Bez odstępów1"/>
    <w:uiPriority w:val="99"/>
    <w:rsid w:val="002B1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link w:val="BodyTextIndentChar"/>
    <w:uiPriority w:val="99"/>
    <w:semiHidden/>
    <w:rsid w:val="002B1CB2"/>
    <w:pPr>
      <w:widowControl/>
      <w:autoSpaceDE/>
      <w:autoSpaceDN/>
      <w:adjustRightInd/>
      <w:spacing w:after="120"/>
      <w:ind w:left="283"/>
    </w:pPr>
    <w:rPr>
      <w:rFonts w:asciiTheme="minorHAnsi" w:eastAsiaTheme="minorHAnsi" w:hAnsiTheme="minorHAnsi"/>
      <w:szCs w:val="22"/>
    </w:rPr>
  </w:style>
  <w:style w:type="paragraph" w:customStyle="1" w:styleId="NoSpacing1">
    <w:name w:val="No Spacing1"/>
    <w:uiPriority w:val="99"/>
    <w:rsid w:val="002B1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B1CB2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2B1CB2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Numerowanya">
    <w:name w:val="Numerowany a)"/>
    <w:basedOn w:val="Normalny"/>
    <w:rsid w:val="002B1CB2"/>
    <w:pPr>
      <w:widowControl/>
      <w:numPr>
        <w:numId w:val="2"/>
      </w:numPr>
      <w:autoSpaceDE/>
      <w:autoSpaceDN/>
      <w:adjustRightInd/>
      <w:jc w:val="both"/>
    </w:pPr>
  </w:style>
  <w:style w:type="paragraph" w:customStyle="1" w:styleId="Numerowany">
    <w:name w:val="Numerowany"/>
    <w:basedOn w:val="Normalny"/>
    <w:rsid w:val="002B1CB2"/>
    <w:pPr>
      <w:widowControl/>
      <w:tabs>
        <w:tab w:val="num" w:pos="680"/>
      </w:tabs>
      <w:autoSpaceDE/>
      <w:autoSpaceDN/>
      <w:adjustRightInd/>
      <w:spacing w:before="240"/>
      <w:ind w:left="680" w:hanging="396"/>
      <w:jc w:val="both"/>
    </w:pPr>
  </w:style>
  <w:style w:type="character" w:styleId="Numerstrony">
    <w:name w:val="page number"/>
    <w:basedOn w:val="Domylnaczcionkaakapitu"/>
    <w:uiPriority w:val="99"/>
    <w:rsid w:val="002B1CB2"/>
    <w:rPr>
      <w:rFonts w:cs="Times New Roman"/>
    </w:rPr>
  </w:style>
  <w:style w:type="character" w:customStyle="1" w:styleId="FontStyle52">
    <w:name w:val="Font Style52"/>
    <w:uiPriority w:val="99"/>
    <w:rsid w:val="002B1CB2"/>
    <w:rPr>
      <w:rFonts w:ascii="Arial" w:hAnsi="Arial"/>
      <w:b/>
      <w:color w:val="000000"/>
      <w:sz w:val="18"/>
    </w:rPr>
  </w:style>
  <w:style w:type="character" w:customStyle="1" w:styleId="Znak12">
    <w:name w:val="Znak12"/>
    <w:uiPriority w:val="99"/>
    <w:rsid w:val="002B1CB2"/>
    <w:rPr>
      <w:rFonts w:ascii="Times New Roman" w:hAnsi="Times New Roman"/>
      <w:sz w:val="24"/>
    </w:rPr>
  </w:style>
  <w:style w:type="character" w:customStyle="1" w:styleId="Znak9">
    <w:name w:val="Znak9"/>
    <w:uiPriority w:val="99"/>
    <w:rsid w:val="002B1CB2"/>
    <w:rPr>
      <w:rFonts w:ascii="Times New Roman" w:hAnsi="Times New Roman"/>
      <w:sz w:val="24"/>
    </w:rPr>
  </w:style>
  <w:style w:type="paragraph" w:customStyle="1" w:styleId="Bezodstpw2">
    <w:name w:val="Bez odstępów2"/>
    <w:uiPriority w:val="99"/>
    <w:rsid w:val="002B1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3">
    <w:name w:val="Znak3"/>
    <w:uiPriority w:val="99"/>
    <w:rsid w:val="002B1CB2"/>
    <w:rPr>
      <w:rFonts w:ascii="Times New Roman" w:hAnsi="Times New Roman"/>
      <w:b/>
      <w:sz w:val="20"/>
    </w:rPr>
  </w:style>
  <w:style w:type="character" w:customStyle="1" w:styleId="Znak7">
    <w:name w:val="Znak7"/>
    <w:uiPriority w:val="99"/>
    <w:semiHidden/>
    <w:rsid w:val="002B1CB2"/>
    <w:rPr>
      <w:rFonts w:ascii="Times New Roman" w:hAnsi="Times New Roman"/>
      <w:sz w:val="20"/>
    </w:rPr>
  </w:style>
  <w:style w:type="paragraph" w:customStyle="1" w:styleId="Akapitzlist1">
    <w:name w:val="Akapit z listą1"/>
    <w:basedOn w:val="Normalny"/>
    <w:uiPriority w:val="99"/>
    <w:rsid w:val="002B1CB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Znak10">
    <w:name w:val="Znak10"/>
    <w:uiPriority w:val="99"/>
    <w:rsid w:val="002B1CB2"/>
    <w:rPr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rsid w:val="002B1CB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B1CB2"/>
    <w:rPr>
      <w:rFonts w:ascii="Courier New" w:eastAsia="Times New Roman" w:hAnsi="Courier New" w:cs="Times New Roman"/>
      <w:sz w:val="24"/>
      <w:szCs w:val="24"/>
      <w:lang w:eastAsia="pl-PL"/>
    </w:rPr>
  </w:style>
  <w:style w:type="character" w:customStyle="1" w:styleId="PlainTextChar">
    <w:name w:val="Plain Text Char"/>
    <w:basedOn w:val="Domylnaczcionkaakapitu"/>
    <w:uiPriority w:val="99"/>
    <w:semiHidden/>
    <w:locked/>
    <w:rsid w:val="002B1CB2"/>
    <w:rPr>
      <w:rFonts w:ascii="Courier New" w:hAnsi="Courier New" w:cs="Times New Roman"/>
      <w:sz w:val="20"/>
    </w:rPr>
  </w:style>
  <w:style w:type="paragraph" w:customStyle="1" w:styleId="tekstost">
    <w:name w:val="tekst ost"/>
    <w:basedOn w:val="Normalny"/>
    <w:uiPriority w:val="99"/>
    <w:rsid w:val="002B1CB2"/>
    <w:pPr>
      <w:widowControl/>
      <w:autoSpaceDE/>
      <w:autoSpaceDN/>
      <w:adjustRightInd/>
      <w:jc w:val="both"/>
    </w:pPr>
    <w:rPr>
      <w:sz w:val="20"/>
      <w:szCs w:val="20"/>
    </w:rPr>
  </w:style>
  <w:style w:type="character" w:customStyle="1" w:styleId="FontStyle30">
    <w:name w:val="Font Style30"/>
    <w:uiPriority w:val="99"/>
    <w:rsid w:val="002B1CB2"/>
    <w:rPr>
      <w:rFonts w:ascii="Times New Roman" w:hAnsi="Times New Roman"/>
      <w:b/>
      <w:color w:val="000000"/>
      <w:sz w:val="14"/>
    </w:rPr>
  </w:style>
  <w:style w:type="character" w:customStyle="1" w:styleId="FontStyle29">
    <w:name w:val="Font Style29"/>
    <w:uiPriority w:val="99"/>
    <w:rsid w:val="002B1CB2"/>
    <w:rPr>
      <w:rFonts w:ascii="Times New Roman" w:hAnsi="Times New Roman"/>
      <w:color w:val="000000"/>
      <w:sz w:val="14"/>
    </w:rPr>
  </w:style>
  <w:style w:type="paragraph" w:customStyle="1" w:styleId="Kropki">
    <w:name w:val="Kropki"/>
    <w:basedOn w:val="Normalny"/>
    <w:rsid w:val="002B1CB2"/>
    <w:pPr>
      <w:widowControl/>
      <w:tabs>
        <w:tab w:val="left" w:leader="dot" w:pos="9072"/>
      </w:tabs>
      <w:autoSpaceDE/>
      <w:autoSpaceDN/>
      <w:adjustRightInd/>
      <w:spacing w:line="360" w:lineRule="auto"/>
      <w:jc w:val="right"/>
    </w:pPr>
    <w:rPr>
      <w:rFonts w:ascii="Arial" w:hAnsi="Arial"/>
      <w:noProof/>
      <w:szCs w:val="20"/>
    </w:rPr>
  </w:style>
  <w:style w:type="paragraph" w:customStyle="1" w:styleId="damianlista5">
    <w:name w:val="damian lista 5"/>
    <w:basedOn w:val="Normalny"/>
    <w:rsid w:val="002B1CB2"/>
    <w:pPr>
      <w:widowControl/>
      <w:autoSpaceDE/>
      <w:autoSpaceDN/>
      <w:adjustRightInd/>
    </w:pPr>
    <w:rPr>
      <w:sz w:val="20"/>
      <w:szCs w:val="20"/>
    </w:rPr>
  </w:style>
  <w:style w:type="character" w:customStyle="1" w:styleId="FontStyle64">
    <w:name w:val="Font Style64"/>
    <w:rsid w:val="002B1CB2"/>
    <w:rPr>
      <w:rFonts w:ascii="Times New Roman" w:hAnsi="Times New Roman"/>
      <w:b/>
      <w:color w:val="000000"/>
      <w:sz w:val="22"/>
    </w:rPr>
  </w:style>
  <w:style w:type="character" w:customStyle="1" w:styleId="FontStyle62">
    <w:name w:val="Font Style62"/>
    <w:rsid w:val="002B1CB2"/>
    <w:rPr>
      <w:rFonts w:ascii="Times New Roman" w:hAnsi="Times New Roman"/>
      <w:color w:val="000000"/>
      <w:sz w:val="22"/>
    </w:rPr>
  </w:style>
  <w:style w:type="paragraph" w:styleId="Mapadokumentu">
    <w:name w:val="Document Map"/>
    <w:basedOn w:val="Normalny"/>
    <w:link w:val="MapadokumentuZnak"/>
    <w:uiPriority w:val="99"/>
    <w:semiHidden/>
    <w:rsid w:val="002B1CB2"/>
    <w:rPr>
      <w:rFonts w:ascii="Tahoma" w:hAnsi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1"/>
    <w:uiPriority w:val="99"/>
    <w:semiHidden/>
    <w:rsid w:val="002B1CB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2B1CB2"/>
    <w:rPr>
      <w:rFonts w:ascii="Tahoma" w:eastAsia="Times New Roman" w:hAnsi="Tahom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2B1CB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B1C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B1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C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Preambuła Znak,L1 Znak,Numerowanie Znak,2 heading Znak,A_wyliczenie Znak,K-P_odwolanie Znak,Akapit z listą5 Znak,maz_wyliczenie Znak,opis dzialania Znak,T_SZ_List Paragraph Znak,normalny tekst Znak,Akapit z listą BS Znak,BulletC Znak"/>
    <w:link w:val="Akapitzlist"/>
    <w:uiPriority w:val="34"/>
    <w:qFormat/>
    <w:locked/>
    <w:rsid w:val="002B1CB2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2B1CB2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2B1CB2"/>
    <w:pPr>
      <w:suppressAutoHyphens/>
      <w:autoSpaceDE/>
      <w:autoSpaceDN/>
      <w:adjustRightInd/>
      <w:ind w:left="720"/>
      <w:jc w:val="both"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ormalny1">
    <w:name w:val="Normalny1"/>
    <w:rsid w:val="002B1CB2"/>
    <w:pPr>
      <w:spacing w:after="0"/>
    </w:pPr>
    <w:rPr>
      <w:rFonts w:ascii="Arial" w:eastAsia="Calibri" w:hAnsi="Arial" w:cs="Arial"/>
      <w:color w:val="000000"/>
      <w:lang w:eastAsia="pl-PL"/>
    </w:rPr>
  </w:style>
  <w:style w:type="paragraph" w:customStyle="1" w:styleId="Text">
    <w:name w:val="Text"/>
    <w:basedOn w:val="Normalny"/>
    <w:rsid w:val="002B1CB2"/>
    <w:pPr>
      <w:widowControl/>
      <w:suppressAutoHyphens/>
      <w:autoSpaceDE/>
      <w:autoSpaceDN/>
      <w:adjustRightInd/>
      <w:spacing w:after="240"/>
      <w:ind w:firstLine="1440"/>
    </w:pPr>
    <w:rPr>
      <w:szCs w:val="20"/>
      <w:lang w:val="en-US" w:eastAsia="ar-SA"/>
    </w:rPr>
  </w:style>
  <w:style w:type="character" w:customStyle="1" w:styleId="apple-converted-space">
    <w:name w:val="apple-converted-space"/>
    <w:basedOn w:val="Domylnaczcionkaakapitu"/>
    <w:uiPriority w:val="99"/>
    <w:rsid w:val="002B1CB2"/>
    <w:rPr>
      <w:rFonts w:cs="Times New Roman"/>
    </w:rPr>
  </w:style>
  <w:style w:type="table" w:customStyle="1" w:styleId="TableNormal1">
    <w:name w:val="Table Normal1"/>
    <w:uiPriority w:val="99"/>
    <w:rsid w:val="002B1CB2"/>
    <w:pPr>
      <w:spacing w:after="0"/>
    </w:pPr>
    <w:rPr>
      <w:rFonts w:ascii="Arial" w:eastAsia="Calibri" w:hAnsi="Arial" w:cs="Arial"/>
      <w:color w:val="00000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1"/>
    <w:next w:val="Normalny1"/>
    <w:link w:val="PodtytuZnak"/>
    <w:qFormat/>
    <w:rsid w:val="002B1CB2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  <w:szCs w:val="26"/>
    </w:rPr>
  </w:style>
  <w:style w:type="character" w:customStyle="1" w:styleId="PodtytuZnak">
    <w:name w:val="Podtytuł Znak"/>
    <w:basedOn w:val="Domylnaczcionkaakapitu"/>
    <w:link w:val="Podtytu"/>
    <w:rsid w:val="002B1CB2"/>
    <w:rPr>
      <w:rFonts w:ascii="Trebuchet MS" w:eastAsia="Calibri" w:hAnsi="Trebuchet MS" w:cs="Trebuchet MS"/>
      <w:i/>
      <w:color w:val="666666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1C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1C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B1CB2"/>
    <w:rPr>
      <w:rFonts w:cs="Times New Roman"/>
      <w:vertAlign w:val="superscript"/>
    </w:rPr>
  </w:style>
  <w:style w:type="numbering" w:customStyle="1" w:styleId="Biecalista1">
    <w:name w:val="Bieżąca lista1"/>
    <w:rsid w:val="002B1CB2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2B1CB2"/>
    <w:rPr>
      <w:color w:val="800080" w:themeColor="followedHyperlink"/>
      <w:u w:val="single"/>
    </w:rPr>
  </w:style>
  <w:style w:type="table" w:customStyle="1" w:styleId="TableNormal">
    <w:name w:val="Table Normal"/>
    <w:rsid w:val="002B1CB2"/>
    <w:pPr>
      <w:spacing w:after="0"/>
    </w:pPr>
    <w:rPr>
      <w:rFonts w:ascii="Arial" w:eastAsia="Arial" w:hAnsi="Arial" w:cs="Arial"/>
      <w:color w:val="00000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podstawowy22">
    <w:name w:val="Tekst podstawowy 22"/>
    <w:basedOn w:val="Normalny"/>
    <w:rsid w:val="002B1CB2"/>
    <w:pPr>
      <w:widowControl/>
      <w:suppressAutoHyphens/>
      <w:autoSpaceDE/>
      <w:autoSpaceDN/>
      <w:adjustRightInd/>
      <w:jc w:val="both"/>
    </w:pPr>
    <w:rPr>
      <w:szCs w:val="20"/>
      <w:lang w:eastAsia="ar-SA"/>
    </w:rPr>
  </w:style>
  <w:style w:type="paragraph" w:customStyle="1" w:styleId="BodyText21">
    <w:name w:val="Body Text 21"/>
    <w:rsid w:val="002B1C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2B1CB2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1CB2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2B1CB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B1CB2"/>
    <w:pPr>
      <w:spacing w:after="100"/>
      <w:ind w:left="2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B1CB2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markedcontent">
    <w:name w:val="markedcontent"/>
    <w:basedOn w:val="Domylnaczcionkaakapitu"/>
    <w:rsid w:val="00686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E415E-C6D5-46B2-A96C-3DC415A2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MagdalenaGwizdziel</dc:creator>
  <cp:lastModifiedBy>Monika Kuchta</cp:lastModifiedBy>
  <cp:revision>2</cp:revision>
  <cp:lastPrinted>2023-04-20T08:36:00Z</cp:lastPrinted>
  <dcterms:created xsi:type="dcterms:W3CDTF">2023-04-20T09:40:00Z</dcterms:created>
  <dcterms:modified xsi:type="dcterms:W3CDTF">2023-04-20T09:40:00Z</dcterms:modified>
</cp:coreProperties>
</file>