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7FE" w:rsidRDefault="005677FE" w:rsidP="005677FE">
      <w:pPr>
        <w:spacing w:line="276" w:lineRule="auto"/>
        <w:rPr>
          <w:rFonts w:asciiTheme="minorHAnsi" w:hAnsiTheme="minorHAnsi" w:cstheme="minorHAnsi"/>
          <w:bCs/>
        </w:rPr>
      </w:pPr>
    </w:p>
    <w:p w:rsidR="00964A3A" w:rsidRPr="005677FE" w:rsidRDefault="00B775FD" w:rsidP="005677FE">
      <w:pPr>
        <w:spacing w:after="100" w:afterAutospacing="1" w:line="276" w:lineRule="auto"/>
        <w:rPr>
          <w:rFonts w:asciiTheme="minorHAnsi" w:hAnsiTheme="minorHAnsi" w:cstheme="minorHAnsi"/>
          <w:bCs/>
        </w:rPr>
      </w:pPr>
      <w:r w:rsidRPr="005677FE">
        <w:rPr>
          <w:rFonts w:asciiTheme="minorHAnsi" w:hAnsiTheme="minorHAnsi" w:cstheme="minorHAnsi"/>
          <w:bCs/>
        </w:rPr>
        <w:t>CEW.251</w:t>
      </w:r>
      <w:r w:rsidR="004405C3" w:rsidRPr="005677FE">
        <w:rPr>
          <w:rFonts w:asciiTheme="minorHAnsi" w:hAnsiTheme="minorHAnsi" w:cstheme="minorHAnsi"/>
          <w:bCs/>
        </w:rPr>
        <w:t>.4.2023</w:t>
      </w:r>
      <w:r w:rsidR="00F569FC">
        <w:rPr>
          <w:rFonts w:asciiTheme="minorHAnsi" w:hAnsiTheme="minorHAnsi" w:cstheme="minorHAnsi"/>
          <w:bCs/>
        </w:rPr>
        <w:tab/>
      </w:r>
      <w:r w:rsidR="00F569FC">
        <w:rPr>
          <w:rFonts w:asciiTheme="minorHAnsi" w:hAnsiTheme="minorHAnsi" w:cstheme="minorHAnsi"/>
          <w:bCs/>
        </w:rPr>
        <w:tab/>
      </w:r>
      <w:r w:rsidR="00F569FC">
        <w:rPr>
          <w:rFonts w:asciiTheme="minorHAnsi" w:hAnsiTheme="minorHAnsi" w:cstheme="minorHAnsi"/>
          <w:bCs/>
        </w:rPr>
        <w:tab/>
      </w:r>
      <w:r w:rsidR="00F569FC">
        <w:rPr>
          <w:rFonts w:asciiTheme="minorHAnsi" w:hAnsiTheme="minorHAnsi" w:cstheme="minorHAnsi"/>
          <w:bCs/>
        </w:rPr>
        <w:tab/>
      </w:r>
      <w:r w:rsidR="00F569FC">
        <w:rPr>
          <w:rFonts w:asciiTheme="minorHAnsi" w:hAnsiTheme="minorHAnsi" w:cstheme="minorHAnsi"/>
          <w:bCs/>
        </w:rPr>
        <w:tab/>
      </w:r>
      <w:r w:rsidR="00F569FC">
        <w:rPr>
          <w:rFonts w:asciiTheme="minorHAnsi" w:hAnsiTheme="minorHAnsi" w:cstheme="minorHAnsi"/>
          <w:bCs/>
        </w:rPr>
        <w:tab/>
      </w:r>
      <w:r w:rsidR="00F569FC">
        <w:rPr>
          <w:rFonts w:asciiTheme="minorHAnsi" w:hAnsiTheme="minorHAnsi" w:cstheme="minorHAnsi"/>
          <w:bCs/>
        </w:rPr>
        <w:tab/>
      </w:r>
      <w:r w:rsidR="00F569FC">
        <w:rPr>
          <w:rFonts w:asciiTheme="minorHAnsi" w:hAnsiTheme="minorHAnsi" w:cstheme="minorHAnsi"/>
          <w:bCs/>
        </w:rPr>
        <w:tab/>
        <w:t>Załącznik nr 7 do SWZ</w:t>
      </w:r>
    </w:p>
    <w:p w:rsidR="005354DE" w:rsidRPr="005354DE" w:rsidRDefault="005354DE" w:rsidP="005354D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eastAsia="Batang" w:hAnsiTheme="minorHAnsi" w:cstheme="minorHAnsi"/>
        </w:rPr>
      </w:pPr>
      <w:r w:rsidRPr="005354DE">
        <w:rPr>
          <w:rFonts w:asciiTheme="minorHAnsi" w:hAnsiTheme="minorHAnsi" w:cstheme="minorHAnsi"/>
          <w:b/>
        </w:rPr>
        <w:t>UMOWA NR CEW. ……..202</w:t>
      </w:r>
      <w:r w:rsidR="00567116">
        <w:rPr>
          <w:rFonts w:asciiTheme="minorHAnsi" w:hAnsiTheme="minorHAnsi" w:cstheme="minorHAnsi"/>
          <w:b/>
        </w:rPr>
        <w:t>3</w:t>
      </w:r>
    </w:p>
    <w:p w:rsidR="005354DE" w:rsidRPr="005354DE" w:rsidRDefault="005354DE" w:rsidP="005354D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eastAsia="Batang" w:hAnsiTheme="minorHAnsi" w:cstheme="minorHAnsi"/>
        </w:rPr>
      </w:pPr>
      <w:r w:rsidRPr="005354DE">
        <w:rPr>
          <w:rFonts w:asciiTheme="minorHAnsi" w:eastAsia="Batang" w:hAnsiTheme="minorHAnsi" w:cstheme="minorHAnsi"/>
        </w:rPr>
        <w:t>zawarta w dniu …………………..</w:t>
      </w:r>
      <w:r w:rsidR="00FC4007">
        <w:rPr>
          <w:rFonts w:asciiTheme="minorHAnsi" w:eastAsia="Batang" w:hAnsiTheme="minorHAnsi" w:cstheme="minorHAnsi"/>
        </w:rPr>
        <w:t>2023</w:t>
      </w:r>
      <w:r w:rsidRPr="005354DE">
        <w:rPr>
          <w:rFonts w:asciiTheme="minorHAnsi" w:eastAsia="Batang" w:hAnsiTheme="minorHAnsi" w:cstheme="minorHAnsi"/>
        </w:rPr>
        <w:t xml:space="preserve"> r.  pomiędzy:</w:t>
      </w:r>
    </w:p>
    <w:p w:rsidR="005354DE" w:rsidRPr="005354DE" w:rsidRDefault="005354DE" w:rsidP="005354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Batang" w:hAnsiTheme="minorHAnsi" w:cstheme="minorHAnsi"/>
        </w:rPr>
      </w:pPr>
    </w:p>
    <w:p w:rsidR="005354DE" w:rsidRPr="005354DE" w:rsidRDefault="005354DE" w:rsidP="005354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Batang" w:hAnsiTheme="minorHAnsi" w:cstheme="minorHAnsi"/>
        </w:rPr>
      </w:pPr>
      <w:r w:rsidRPr="005354DE">
        <w:rPr>
          <w:rFonts w:asciiTheme="minorHAnsi" w:eastAsia="Batang" w:hAnsiTheme="minorHAnsi" w:cstheme="minorHAnsi"/>
        </w:rPr>
        <w:t>Powiatem Chojnickim - Centrum Edukacyjno – Wdrożeniowym w Chojnicach,</w:t>
      </w:r>
    </w:p>
    <w:p w:rsidR="005354DE" w:rsidRPr="005354DE" w:rsidRDefault="005354DE" w:rsidP="005354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Batang" w:hAnsiTheme="minorHAnsi" w:cstheme="minorHAnsi"/>
        </w:rPr>
      </w:pPr>
      <w:r w:rsidRPr="005354DE">
        <w:rPr>
          <w:rFonts w:asciiTheme="minorHAnsi" w:eastAsia="Batang" w:hAnsiTheme="minorHAnsi" w:cstheme="minorHAnsi"/>
        </w:rPr>
        <w:t>ul. Marsz. J. Piłsudskiego 30a, 89-600 Chojnice, NIP: 5551917808 reprezentowanym przez:</w:t>
      </w:r>
    </w:p>
    <w:p w:rsidR="005354DE" w:rsidRPr="005354DE" w:rsidRDefault="005354DE" w:rsidP="005354DE">
      <w:pPr>
        <w:widowControl w:val="0"/>
        <w:tabs>
          <w:tab w:val="left" w:pos="346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  <w:color w:val="000000"/>
        </w:rPr>
        <w:t xml:space="preserve">Monikę Kuchta – Dyrektor CE-W </w:t>
      </w:r>
    </w:p>
    <w:p w:rsidR="005354DE" w:rsidRPr="005354DE" w:rsidRDefault="005354DE" w:rsidP="005354DE">
      <w:pPr>
        <w:autoSpaceDE w:val="0"/>
        <w:autoSpaceDN w:val="0"/>
        <w:adjustRightInd w:val="0"/>
        <w:spacing w:line="276" w:lineRule="auto"/>
        <w:ind w:right="2534"/>
        <w:rPr>
          <w:rFonts w:asciiTheme="minorHAnsi" w:hAnsiTheme="minorHAnsi" w:cstheme="minorHAnsi"/>
          <w:b/>
          <w:bCs/>
        </w:rPr>
      </w:pPr>
      <w:r w:rsidRPr="005354DE">
        <w:rPr>
          <w:rFonts w:asciiTheme="minorHAnsi" w:hAnsiTheme="minorHAnsi" w:cstheme="minorHAnsi"/>
          <w:color w:val="000000"/>
        </w:rPr>
        <w:t>przy kontrasygnacie</w:t>
      </w:r>
      <w:r w:rsidRPr="005354DE">
        <w:rPr>
          <w:rFonts w:asciiTheme="minorHAnsi" w:hAnsiTheme="minorHAnsi" w:cstheme="minorHAnsi"/>
          <w:b/>
          <w:color w:val="000000"/>
        </w:rPr>
        <w:t xml:space="preserve"> </w:t>
      </w:r>
      <w:r w:rsidRPr="005354DE">
        <w:rPr>
          <w:rFonts w:asciiTheme="minorHAnsi" w:hAnsiTheme="minorHAnsi" w:cstheme="minorHAnsi"/>
          <w:b/>
          <w:bCs/>
          <w:color w:val="000000"/>
        </w:rPr>
        <w:t xml:space="preserve">Głównego Księgowego – </w:t>
      </w:r>
      <w:r w:rsidRPr="005354DE">
        <w:rPr>
          <w:rFonts w:asciiTheme="minorHAnsi" w:hAnsiTheme="minorHAnsi" w:cstheme="minorHAnsi"/>
          <w:bCs/>
          <w:color w:val="000000"/>
        </w:rPr>
        <w:t>Elżbiety Swakowskiej</w:t>
      </w:r>
    </w:p>
    <w:p w:rsidR="005354DE" w:rsidRPr="005354DE" w:rsidRDefault="005354DE" w:rsidP="005354DE">
      <w:pPr>
        <w:autoSpaceDE w:val="0"/>
        <w:autoSpaceDN w:val="0"/>
        <w:adjustRightInd w:val="0"/>
        <w:spacing w:line="276" w:lineRule="auto"/>
        <w:ind w:right="30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  <w:color w:val="000000"/>
        </w:rPr>
        <w:t xml:space="preserve">zwanym w dalszej treści umowy </w:t>
      </w:r>
      <w:r w:rsidRPr="005354DE">
        <w:rPr>
          <w:rFonts w:asciiTheme="minorHAnsi" w:hAnsiTheme="minorHAnsi" w:cstheme="minorHAnsi"/>
          <w:b/>
          <w:bCs/>
          <w:color w:val="000000"/>
        </w:rPr>
        <w:t>Zamawiającym</w:t>
      </w:r>
    </w:p>
    <w:p w:rsidR="005354DE" w:rsidRPr="005354DE" w:rsidRDefault="005354DE" w:rsidP="005354DE">
      <w:pPr>
        <w:widowControl w:val="0"/>
        <w:autoSpaceDE w:val="0"/>
        <w:autoSpaceDN w:val="0"/>
        <w:adjustRightInd w:val="0"/>
        <w:spacing w:line="276" w:lineRule="auto"/>
        <w:ind w:right="30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</w:rPr>
        <w:t xml:space="preserve">a </w:t>
      </w:r>
    </w:p>
    <w:p w:rsidR="005354DE" w:rsidRPr="005354DE" w:rsidRDefault="005354DE" w:rsidP="005354DE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</w:rPr>
        <w:t>……………………….</w:t>
      </w:r>
    </w:p>
    <w:p w:rsidR="005354DE" w:rsidRPr="005354DE" w:rsidRDefault="005354DE" w:rsidP="005354D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</w:rPr>
        <w:t>reprezentowanym przez:</w:t>
      </w:r>
    </w:p>
    <w:p w:rsidR="005354DE" w:rsidRPr="005354DE" w:rsidRDefault="005354DE" w:rsidP="005354DE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  <w:b/>
        </w:rPr>
        <w:t>-</w:t>
      </w:r>
      <w:r w:rsidRPr="005354DE">
        <w:rPr>
          <w:rFonts w:asciiTheme="minorHAnsi" w:hAnsiTheme="minorHAnsi" w:cstheme="minorHAnsi"/>
        </w:rPr>
        <w:t xml:space="preserve"> …………………………….</w:t>
      </w:r>
    </w:p>
    <w:p w:rsidR="005354DE" w:rsidRPr="005354DE" w:rsidRDefault="005354DE" w:rsidP="005354DE">
      <w:pPr>
        <w:widowControl w:val="0"/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  <w:b/>
        </w:rPr>
      </w:pPr>
      <w:r w:rsidRPr="005354DE">
        <w:rPr>
          <w:rFonts w:asciiTheme="minorHAnsi" w:hAnsiTheme="minorHAnsi" w:cstheme="minorHAnsi"/>
        </w:rPr>
        <w:t xml:space="preserve">zwanym dalej </w:t>
      </w:r>
      <w:r w:rsidRPr="005354DE">
        <w:rPr>
          <w:rFonts w:asciiTheme="minorHAnsi" w:hAnsiTheme="minorHAnsi" w:cstheme="minorHAnsi"/>
          <w:b/>
        </w:rPr>
        <w:t xml:space="preserve">Wykonawcą. </w:t>
      </w:r>
    </w:p>
    <w:p w:rsidR="005354DE" w:rsidRPr="005354DE" w:rsidRDefault="005354DE" w:rsidP="005354DE">
      <w:pPr>
        <w:widowControl w:val="0"/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</w:rPr>
        <w:t xml:space="preserve">dalej łącznie zwanymi Stronami. </w:t>
      </w:r>
    </w:p>
    <w:p w:rsidR="005354DE" w:rsidRPr="005354DE" w:rsidRDefault="005354DE" w:rsidP="005354DE">
      <w:pPr>
        <w:widowControl w:val="0"/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</w:rPr>
      </w:pPr>
    </w:p>
    <w:p w:rsidR="005354DE" w:rsidRPr="005354DE" w:rsidRDefault="005354DE" w:rsidP="005354DE">
      <w:pPr>
        <w:widowControl w:val="0"/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</w:rPr>
        <w:t>Niniejsza umowa zostaje zawarta w ramach projektu „Podnosimy kompetencje zawodowe” współfinansowanego ze środków Europejskiego Funduszu Społecznego w ramach Osi Priorytetowej 5: Zatrudnienie, Działanie 5.5: Kształcenie ustawiczne w ramach Regionalnego Programu Operacyjnego Województwa Pomorskiego na lata 2014-2020 na mocy umowy o dofinansowanie projektu nr RPPM.05.05.00-22-0179/19 zawartej pomiędzy Powiatem Chojnickim oraz Województwem Pomorskim, zwanej w dalszej część umowy  „umową o dofinansowanie”.</w:t>
      </w:r>
    </w:p>
    <w:p w:rsidR="005354DE" w:rsidRPr="005354DE" w:rsidRDefault="005354DE" w:rsidP="005354DE">
      <w:pPr>
        <w:widowControl w:val="0"/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</w:p>
    <w:p w:rsidR="005354DE" w:rsidRPr="005354DE" w:rsidRDefault="005354DE" w:rsidP="005354DE">
      <w:pPr>
        <w:widowControl w:val="0"/>
        <w:tabs>
          <w:tab w:val="left" w:pos="720"/>
          <w:tab w:val="left" w:pos="7023"/>
        </w:tabs>
        <w:autoSpaceDE w:val="0"/>
        <w:autoSpaceDN w:val="0"/>
        <w:adjustRightInd w:val="0"/>
        <w:spacing w:after="240"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  <w:r w:rsidRPr="005354DE">
        <w:rPr>
          <w:rFonts w:asciiTheme="minorHAnsi" w:hAnsiTheme="minorHAnsi" w:cstheme="minorHAnsi"/>
          <w:b/>
          <w:color w:val="000000"/>
        </w:rPr>
        <w:sym w:font="Times New Roman" w:char="00A7"/>
      </w:r>
      <w:r w:rsidRPr="005354DE">
        <w:rPr>
          <w:rFonts w:asciiTheme="minorHAnsi" w:hAnsiTheme="minorHAnsi" w:cstheme="minorHAnsi"/>
          <w:b/>
          <w:color w:val="000000"/>
        </w:rPr>
        <w:t>1</w:t>
      </w:r>
    </w:p>
    <w:p w:rsidR="005354DE" w:rsidRPr="005354DE" w:rsidRDefault="005354DE" w:rsidP="00703CC3">
      <w:pPr>
        <w:widowControl w:val="0"/>
        <w:numPr>
          <w:ilvl w:val="0"/>
          <w:numId w:val="24"/>
        </w:numPr>
        <w:tabs>
          <w:tab w:val="left" w:pos="720"/>
          <w:tab w:val="left" w:pos="7023"/>
        </w:tabs>
        <w:autoSpaceDE w:val="0"/>
        <w:autoSpaceDN w:val="0"/>
        <w:adjustRightInd w:val="0"/>
        <w:spacing w:after="200" w:line="276" w:lineRule="auto"/>
        <w:ind w:left="360"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 xml:space="preserve">Przedmiotem umowy jest realizacja przez Wykonawcę na rzecz Zamawiającego </w:t>
      </w:r>
      <w:r w:rsidR="00480D2F" w:rsidRPr="00480D2F">
        <w:rPr>
          <w:rFonts w:asciiTheme="minorHAnsi" w:eastAsia="Calibri" w:hAnsiTheme="minorHAnsi" w:cstheme="minorHAnsi"/>
          <w:noProof/>
          <w:color w:val="000000"/>
          <w:lang w:eastAsia="en-US"/>
        </w:rPr>
        <w:t>kursu</w:t>
      </w:r>
      <w:r w:rsidR="003A49FD">
        <w:rPr>
          <w:rFonts w:asciiTheme="minorHAnsi" w:eastAsia="Calibri" w:hAnsiTheme="minorHAnsi" w:cstheme="minorHAnsi"/>
          <w:noProof/>
          <w:color w:val="000000"/>
          <w:lang w:eastAsia="en-US"/>
        </w:rPr>
        <w:t xml:space="preserve"> z zakresu </w:t>
      </w:r>
      <w:r w:rsidR="00571385">
        <w:rPr>
          <w:rFonts w:asciiTheme="minorHAnsi" w:hAnsiTheme="minorHAnsi" w:cstheme="minorHAnsi"/>
        </w:rPr>
        <w:t>obsługi</w:t>
      </w:r>
      <w:r w:rsidR="004A4086" w:rsidRPr="004A4086">
        <w:rPr>
          <w:rFonts w:asciiTheme="minorHAnsi" w:hAnsiTheme="minorHAnsi" w:cstheme="minorHAnsi"/>
        </w:rPr>
        <w:t xml:space="preserve"> wóz</w:t>
      </w:r>
      <w:r w:rsidR="004A4086">
        <w:rPr>
          <w:rFonts w:asciiTheme="minorHAnsi" w:hAnsiTheme="minorHAnsi" w:cstheme="minorHAnsi"/>
        </w:rPr>
        <w:t xml:space="preserve">ków jezdniowych podnośnikowych </w:t>
      </w:r>
      <w:r w:rsidR="004A4086" w:rsidRPr="004A4086">
        <w:rPr>
          <w:rFonts w:asciiTheme="minorHAnsi" w:hAnsiTheme="minorHAnsi" w:cstheme="minorHAnsi"/>
        </w:rPr>
        <w:t>z mechanicznym napędem wraz z egzaminem</w:t>
      </w:r>
      <w:r w:rsidR="00480D2F" w:rsidRPr="004A4086">
        <w:rPr>
          <w:rFonts w:asciiTheme="minorHAnsi" w:eastAsia="Calibri" w:hAnsiTheme="minorHAnsi" w:cstheme="minorHAnsi"/>
          <w:noProof/>
          <w:color w:val="000000"/>
          <w:lang w:eastAsia="en-US"/>
        </w:rPr>
        <w:t>,</w:t>
      </w:r>
      <w:r w:rsidR="00480D2F">
        <w:rPr>
          <w:rFonts w:asciiTheme="minorHAnsi" w:eastAsia="Calibri" w:hAnsiTheme="minorHAnsi" w:cstheme="minorHAnsi"/>
          <w:noProof/>
          <w:color w:val="000000"/>
          <w:lang w:eastAsia="en-US"/>
        </w:rPr>
        <w:t xml:space="preserve"> </w:t>
      </w: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 xml:space="preserve">dla osób pracujących w sektorze MŚP lub podmiotach ekonomii społecznej - zgodnie z treścią opisu przedmiotu zamówienia stanowiącego załącznik nr 1 do umowy. </w:t>
      </w:r>
    </w:p>
    <w:p w:rsidR="005354DE" w:rsidRPr="005354DE" w:rsidRDefault="005354DE" w:rsidP="00703CC3">
      <w:pPr>
        <w:widowControl w:val="0"/>
        <w:numPr>
          <w:ilvl w:val="0"/>
          <w:numId w:val="24"/>
        </w:numPr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left="360" w:right="30" w:hanging="294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Kurs odbywać się będzie w grupach szkoleniowych przedstawionych przez Zamawiającego.</w:t>
      </w:r>
    </w:p>
    <w:p w:rsidR="005354DE" w:rsidRPr="005354DE" w:rsidRDefault="005354DE" w:rsidP="005354DE">
      <w:pPr>
        <w:widowControl w:val="0"/>
        <w:tabs>
          <w:tab w:val="left" w:pos="720"/>
          <w:tab w:val="left" w:pos="7023"/>
        </w:tabs>
        <w:autoSpaceDE w:val="0"/>
        <w:autoSpaceDN w:val="0"/>
        <w:adjustRightInd w:val="0"/>
        <w:spacing w:before="240" w:after="240"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  <w:r w:rsidRPr="005354DE">
        <w:rPr>
          <w:rFonts w:asciiTheme="minorHAnsi" w:hAnsiTheme="minorHAnsi" w:cstheme="minorHAnsi"/>
          <w:b/>
          <w:color w:val="000000"/>
        </w:rPr>
        <w:sym w:font="Times New Roman" w:char="00A7"/>
      </w:r>
      <w:r w:rsidRPr="005354DE">
        <w:rPr>
          <w:rFonts w:asciiTheme="minorHAnsi" w:hAnsiTheme="minorHAnsi" w:cstheme="minorHAnsi"/>
          <w:b/>
          <w:color w:val="000000"/>
        </w:rPr>
        <w:t>2</w:t>
      </w:r>
    </w:p>
    <w:p w:rsidR="005354DE" w:rsidRPr="005354DE" w:rsidRDefault="005354DE" w:rsidP="005354DE">
      <w:pPr>
        <w:widowControl w:val="0"/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right="30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  <w:color w:val="000000"/>
        </w:rPr>
        <w:t xml:space="preserve">Wykonawca w ramach usługi zobowiązuje się do: </w:t>
      </w:r>
    </w:p>
    <w:p w:rsidR="005354DE" w:rsidRPr="005354DE" w:rsidRDefault="005354DE" w:rsidP="00703CC3">
      <w:pPr>
        <w:widowControl w:val="0"/>
        <w:numPr>
          <w:ilvl w:val="0"/>
          <w:numId w:val="22"/>
        </w:numPr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  <w:color w:val="000000"/>
        </w:rPr>
        <w:t>Zapewnienia profesjonalnej kadry dydaktycznej posiadającej kwalifikacje odpowiadające kierunkowi danego szkolenia i gwarantującej prawidłową realizację szkolenia;</w:t>
      </w:r>
    </w:p>
    <w:p w:rsidR="005354DE" w:rsidRPr="005354DE" w:rsidRDefault="005354DE" w:rsidP="00703CC3">
      <w:pPr>
        <w:widowControl w:val="0"/>
        <w:numPr>
          <w:ilvl w:val="0"/>
          <w:numId w:val="22"/>
        </w:numPr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  <w:color w:val="000000"/>
        </w:rPr>
        <w:t xml:space="preserve">Zapewnienia w trakcie kursu warunków nauki i pracy zgodnych z przepisami </w:t>
      </w:r>
      <w:r>
        <w:rPr>
          <w:rFonts w:asciiTheme="minorHAnsi" w:hAnsiTheme="minorHAnsi" w:cstheme="minorHAnsi"/>
          <w:color w:val="000000"/>
        </w:rPr>
        <w:t>bhp i ppoż.</w:t>
      </w:r>
      <w:r w:rsidRPr="005354DE">
        <w:rPr>
          <w:rFonts w:asciiTheme="minorHAnsi" w:hAnsiTheme="minorHAnsi" w:cstheme="minorHAnsi"/>
          <w:color w:val="000000"/>
        </w:rPr>
        <w:t>;</w:t>
      </w:r>
    </w:p>
    <w:p w:rsidR="005354DE" w:rsidRPr="005354DE" w:rsidRDefault="005354DE" w:rsidP="00703CC3">
      <w:pPr>
        <w:widowControl w:val="0"/>
        <w:numPr>
          <w:ilvl w:val="0"/>
          <w:numId w:val="22"/>
        </w:numPr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  <w:color w:val="000000"/>
        </w:rPr>
        <w:t>Prowadzenia, gromadzenia i przekazania Zamawiającemu dokumentacji związanej z realizacją szkoleń (m.in. list obecności, dziennika szkolenia);</w:t>
      </w:r>
    </w:p>
    <w:p w:rsidR="005354DE" w:rsidRPr="005354DE" w:rsidRDefault="005354DE" w:rsidP="00703CC3">
      <w:pPr>
        <w:widowControl w:val="0"/>
        <w:numPr>
          <w:ilvl w:val="0"/>
          <w:numId w:val="22"/>
        </w:numPr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  <w:color w:val="000000"/>
        </w:rPr>
        <w:lastRenderedPageBreak/>
        <w:t>Sprawowania nadzoru merytorycznego nad realizacją programu nauczania;</w:t>
      </w:r>
    </w:p>
    <w:p w:rsidR="005354DE" w:rsidRPr="005354DE" w:rsidRDefault="005354DE" w:rsidP="00703CC3">
      <w:pPr>
        <w:widowControl w:val="0"/>
        <w:numPr>
          <w:ilvl w:val="0"/>
          <w:numId w:val="22"/>
        </w:numPr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  <w:color w:val="000000"/>
        </w:rPr>
        <w:t xml:space="preserve">Umożliwienia Zamawiającemu oraz innym uprawnionym podmiotom </w:t>
      </w:r>
      <w:r w:rsidRPr="005354DE">
        <w:rPr>
          <w:rFonts w:asciiTheme="minorHAnsi" w:hAnsiTheme="minorHAnsi" w:cstheme="minorHAnsi"/>
        </w:rPr>
        <w:t>wizytowania</w:t>
      </w:r>
      <w:r w:rsidRPr="005354DE">
        <w:rPr>
          <w:rFonts w:asciiTheme="minorHAnsi" w:hAnsiTheme="minorHAnsi" w:cstheme="minorHAnsi"/>
          <w:color w:val="000000"/>
        </w:rPr>
        <w:t xml:space="preserve"> </w:t>
      </w:r>
      <w:r w:rsidRPr="005354DE">
        <w:rPr>
          <w:rFonts w:asciiTheme="minorHAnsi" w:hAnsiTheme="minorHAnsi" w:cstheme="minorHAnsi"/>
        </w:rPr>
        <w:t>zajęć</w:t>
      </w:r>
      <w:r w:rsidRPr="005354DE">
        <w:rPr>
          <w:rFonts w:asciiTheme="minorHAnsi" w:hAnsiTheme="minorHAnsi" w:cstheme="minorHAnsi"/>
          <w:color w:val="000000"/>
        </w:rPr>
        <w:t xml:space="preserve"> i przeprowadzenia</w:t>
      </w:r>
      <w:r w:rsidRPr="005354DE">
        <w:rPr>
          <w:rFonts w:asciiTheme="minorHAnsi" w:hAnsiTheme="minorHAnsi" w:cstheme="minorHAnsi"/>
        </w:rPr>
        <w:t xml:space="preserve"> kontroli realizacji kursu, w tym udostępnienia tymże podmiotom dokumentów dotyczących realizacji projektu.</w:t>
      </w:r>
    </w:p>
    <w:p w:rsidR="005354DE" w:rsidRPr="005354DE" w:rsidRDefault="005354DE" w:rsidP="005354DE">
      <w:pPr>
        <w:widowControl w:val="0"/>
        <w:tabs>
          <w:tab w:val="left" w:pos="720"/>
          <w:tab w:val="left" w:pos="7023"/>
        </w:tabs>
        <w:autoSpaceDE w:val="0"/>
        <w:autoSpaceDN w:val="0"/>
        <w:adjustRightInd w:val="0"/>
        <w:spacing w:before="240" w:after="240"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  <w:r w:rsidRPr="005354DE">
        <w:rPr>
          <w:rFonts w:asciiTheme="minorHAnsi" w:hAnsiTheme="minorHAnsi" w:cstheme="minorHAnsi"/>
          <w:b/>
          <w:color w:val="000000"/>
        </w:rPr>
        <w:sym w:font="Times New Roman" w:char="00A7"/>
      </w:r>
      <w:r w:rsidRPr="005354DE">
        <w:rPr>
          <w:rFonts w:asciiTheme="minorHAnsi" w:hAnsiTheme="minorHAnsi" w:cstheme="minorHAnsi"/>
          <w:b/>
          <w:color w:val="000000"/>
        </w:rPr>
        <w:t>3</w:t>
      </w:r>
    </w:p>
    <w:p w:rsidR="005354DE" w:rsidRPr="005354DE" w:rsidRDefault="005354DE" w:rsidP="00703CC3">
      <w:pPr>
        <w:widowControl w:val="0"/>
        <w:numPr>
          <w:ilvl w:val="0"/>
          <w:numId w:val="23"/>
        </w:numPr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left="360" w:right="30"/>
        <w:jc w:val="both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  <w:color w:val="000000"/>
        </w:rPr>
        <w:t>Przedmiot um</w:t>
      </w:r>
      <w:r w:rsidRPr="005354DE">
        <w:rPr>
          <w:rFonts w:asciiTheme="minorHAnsi" w:hAnsiTheme="minorHAnsi" w:cstheme="minorHAnsi"/>
        </w:rPr>
        <w:t xml:space="preserve">owy zostanie wykonany w terminie od dnia podpisania umowy do dnia </w:t>
      </w:r>
      <w:r w:rsidRPr="005354DE">
        <w:rPr>
          <w:rFonts w:asciiTheme="minorHAnsi" w:hAnsiTheme="minorHAnsi" w:cstheme="minorHAnsi"/>
        </w:rPr>
        <w:br/>
      </w:r>
      <w:r w:rsidR="007458BE">
        <w:rPr>
          <w:rFonts w:asciiTheme="minorHAnsi" w:hAnsiTheme="minorHAnsi" w:cstheme="minorHAnsi"/>
        </w:rPr>
        <w:t>30</w:t>
      </w:r>
      <w:r w:rsidR="005263D5">
        <w:rPr>
          <w:rFonts w:asciiTheme="minorHAnsi" w:hAnsiTheme="minorHAnsi" w:cstheme="minorHAnsi"/>
        </w:rPr>
        <w:t xml:space="preserve"> czerwca 2023</w:t>
      </w:r>
      <w:r w:rsidRPr="005354DE">
        <w:rPr>
          <w:rFonts w:asciiTheme="minorHAnsi" w:hAnsiTheme="minorHAnsi" w:cstheme="minorHAnsi"/>
        </w:rPr>
        <w:t xml:space="preserve"> r.</w:t>
      </w:r>
    </w:p>
    <w:p w:rsidR="005354DE" w:rsidRPr="005354DE" w:rsidRDefault="005354DE" w:rsidP="00703CC3">
      <w:pPr>
        <w:widowControl w:val="0"/>
        <w:numPr>
          <w:ilvl w:val="0"/>
          <w:numId w:val="23"/>
        </w:numPr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left="360" w:right="30"/>
        <w:jc w:val="both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</w:rPr>
        <w:t>Harmonogram realizacji kursu określi Zamawiający.</w:t>
      </w:r>
    </w:p>
    <w:p w:rsidR="005354DE" w:rsidRPr="005354DE" w:rsidRDefault="005354DE" w:rsidP="00703CC3">
      <w:pPr>
        <w:widowControl w:val="0"/>
        <w:numPr>
          <w:ilvl w:val="0"/>
          <w:numId w:val="23"/>
        </w:numPr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left="360" w:right="30"/>
        <w:jc w:val="both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  <w:color w:val="000000"/>
        </w:rPr>
        <w:t xml:space="preserve">Zamawiający przedstawi dane uczestników kursu nie później niż 3 dni przed rozpoczęciem kursu. </w:t>
      </w:r>
    </w:p>
    <w:p w:rsidR="005354DE" w:rsidRPr="005354DE" w:rsidRDefault="005354DE" w:rsidP="005354DE">
      <w:pPr>
        <w:widowControl w:val="0"/>
        <w:tabs>
          <w:tab w:val="left" w:pos="720"/>
          <w:tab w:val="left" w:pos="7023"/>
        </w:tabs>
        <w:autoSpaceDE w:val="0"/>
        <w:autoSpaceDN w:val="0"/>
        <w:adjustRightInd w:val="0"/>
        <w:spacing w:before="240" w:after="240"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  <w:r w:rsidRPr="005354DE">
        <w:rPr>
          <w:rFonts w:asciiTheme="minorHAnsi" w:hAnsiTheme="minorHAnsi" w:cstheme="minorHAnsi"/>
          <w:b/>
          <w:color w:val="000000"/>
        </w:rPr>
        <w:sym w:font="Times New Roman" w:char="00A7"/>
      </w:r>
      <w:r w:rsidRPr="005354DE">
        <w:rPr>
          <w:rFonts w:asciiTheme="minorHAnsi" w:hAnsiTheme="minorHAnsi" w:cstheme="minorHAnsi"/>
          <w:b/>
          <w:color w:val="000000"/>
        </w:rPr>
        <w:t>4</w:t>
      </w:r>
    </w:p>
    <w:p w:rsidR="005354DE" w:rsidRPr="005354DE" w:rsidRDefault="005354DE" w:rsidP="00703CC3">
      <w:pPr>
        <w:widowControl w:val="0"/>
        <w:numPr>
          <w:ilvl w:val="0"/>
          <w:numId w:val="25"/>
        </w:numPr>
        <w:tabs>
          <w:tab w:val="left" w:pos="720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Przedmiot umowy winien być wykonany z należytą starannością i zastosowaniem wiedzy i umiejętności niezbędnych do jego wykonania.</w:t>
      </w:r>
    </w:p>
    <w:p w:rsidR="005354DE" w:rsidRPr="005354DE" w:rsidRDefault="005354DE" w:rsidP="00703CC3">
      <w:pPr>
        <w:widowControl w:val="0"/>
        <w:numPr>
          <w:ilvl w:val="0"/>
          <w:numId w:val="25"/>
        </w:numPr>
        <w:tabs>
          <w:tab w:val="left" w:pos="720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Wykonawca oświadcza, że posiada kwalifikacje i umiejętności niezbędne do wykonania przedmiotu umowy oraz wymagane prawem uprawnienia do jego realizacji.</w:t>
      </w:r>
    </w:p>
    <w:p w:rsidR="005354DE" w:rsidRPr="005354DE" w:rsidRDefault="005354DE" w:rsidP="00703CC3">
      <w:pPr>
        <w:widowControl w:val="0"/>
        <w:numPr>
          <w:ilvl w:val="0"/>
          <w:numId w:val="25"/>
        </w:numPr>
        <w:tabs>
          <w:tab w:val="left" w:pos="720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Wykonawca odpowiada za działania i zaniechania osób, przy pomocy których będzie realizował przedmiot niniejszej umowy, jak za własne.</w:t>
      </w:r>
    </w:p>
    <w:p w:rsidR="005354DE" w:rsidRPr="005354DE" w:rsidRDefault="005354DE" w:rsidP="00703CC3">
      <w:pPr>
        <w:widowControl w:val="0"/>
        <w:numPr>
          <w:ilvl w:val="0"/>
          <w:numId w:val="25"/>
        </w:numPr>
        <w:tabs>
          <w:tab w:val="left" w:pos="720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 xml:space="preserve">Wykonawca nie jest uprawniony do reprezentowania Zamawiającego. </w:t>
      </w:r>
    </w:p>
    <w:p w:rsidR="005354DE" w:rsidRPr="005354DE" w:rsidRDefault="005354DE" w:rsidP="00703CC3">
      <w:pPr>
        <w:widowControl w:val="0"/>
        <w:numPr>
          <w:ilvl w:val="0"/>
          <w:numId w:val="25"/>
        </w:numPr>
        <w:tabs>
          <w:tab w:val="left" w:pos="720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Zamawiający zastrzega sobie prawo wglądu do dokumentów związanych z realizacją usługi.</w:t>
      </w:r>
    </w:p>
    <w:p w:rsidR="005354DE" w:rsidRPr="005354DE" w:rsidRDefault="005354DE" w:rsidP="00703CC3">
      <w:pPr>
        <w:widowControl w:val="0"/>
        <w:numPr>
          <w:ilvl w:val="0"/>
          <w:numId w:val="25"/>
        </w:numPr>
        <w:tabs>
          <w:tab w:val="left" w:pos="720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Strony zobowiązują się do regularnej wymiany informacji dotyczących okoliczności, które mogą mieć wpływ na prawidłowe wykonanie przedmiotu niniejszej umowy.</w:t>
      </w:r>
    </w:p>
    <w:p w:rsidR="005354DE" w:rsidRPr="005354DE" w:rsidRDefault="005354DE" w:rsidP="00703CC3">
      <w:pPr>
        <w:widowControl w:val="0"/>
        <w:numPr>
          <w:ilvl w:val="0"/>
          <w:numId w:val="25"/>
        </w:numPr>
        <w:tabs>
          <w:tab w:val="left" w:pos="720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Wykonawca zobowiązuje się do aktywnej współpracy z Zamawiającym w zakresie wykonania przedmiotu niniejszej umowy, w tym do:</w:t>
      </w:r>
    </w:p>
    <w:p w:rsidR="005354DE" w:rsidRPr="005354DE" w:rsidRDefault="005354DE" w:rsidP="00703CC3">
      <w:pPr>
        <w:widowControl w:val="0"/>
        <w:numPr>
          <w:ilvl w:val="1"/>
          <w:numId w:val="25"/>
        </w:numPr>
        <w:tabs>
          <w:tab w:val="left" w:pos="1134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odpowiadania niezwłocznie na każde zapytanie Zamawiającego w formie pisemnej lub elektronicznej, jednakże nie później niż w terminie 5 dni od dnia zapytania,</w:t>
      </w:r>
    </w:p>
    <w:p w:rsidR="005354DE" w:rsidRPr="005354DE" w:rsidRDefault="005354DE" w:rsidP="00703CC3">
      <w:pPr>
        <w:widowControl w:val="0"/>
        <w:numPr>
          <w:ilvl w:val="1"/>
          <w:numId w:val="25"/>
        </w:numPr>
        <w:tabs>
          <w:tab w:val="left" w:pos="1134"/>
          <w:tab w:val="left" w:pos="7023"/>
        </w:tabs>
        <w:autoSpaceDE w:val="0"/>
        <w:autoSpaceDN w:val="0"/>
        <w:adjustRightInd w:val="0"/>
        <w:spacing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informowania Zamawiającego oraz uczestników o niemożliwości świadczenia usług zgodnie z harmonogramem, niezwłocznie po uzyskaniu takiej informacji, jednakże nie później niż na 3 dni przed planowaną datą przeprowadzenia zajęć.</w:t>
      </w:r>
    </w:p>
    <w:p w:rsidR="005354DE" w:rsidRPr="005354DE" w:rsidRDefault="005354DE" w:rsidP="005354DE">
      <w:pPr>
        <w:widowControl w:val="0"/>
        <w:tabs>
          <w:tab w:val="left" w:pos="1134"/>
          <w:tab w:val="left" w:pos="7023"/>
        </w:tabs>
        <w:autoSpaceDE w:val="0"/>
        <w:autoSpaceDN w:val="0"/>
        <w:adjustRightInd w:val="0"/>
        <w:spacing w:before="240" w:after="240"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  <w:r w:rsidRPr="005354DE">
        <w:rPr>
          <w:rFonts w:asciiTheme="minorHAnsi" w:hAnsiTheme="minorHAnsi" w:cstheme="minorHAnsi"/>
          <w:b/>
          <w:color w:val="000000"/>
        </w:rPr>
        <w:sym w:font="Times New Roman" w:char="00A7"/>
      </w:r>
      <w:r w:rsidRPr="005354DE">
        <w:rPr>
          <w:rFonts w:asciiTheme="minorHAnsi" w:hAnsiTheme="minorHAnsi" w:cstheme="minorHAnsi"/>
          <w:b/>
          <w:color w:val="000000"/>
        </w:rPr>
        <w:t>5</w:t>
      </w:r>
    </w:p>
    <w:p w:rsidR="005354DE" w:rsidRPr="005354DE" w:rsidRDefault="005354DE" w:rsidP="00703C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>Z tytułu wykonania przedmiotu umowy Zamawiający zapłaci Wykonawcy wynagrodzenie w wysokości ……………… zł brutto (słownie: ………………) za każdego uczestnika kursu.</w:t>
      </w:r>
    </w:p>
    <w:p w:rsidR="005354DE" w:rsidRPr="005354DE" w:rsidRDefault="005354DE" w:rsidP="00703C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Zapłata nastąpi przelewem na rachunek Wykonawcy w terminie do </w:t>
      </w:r>
      <w:r w:rsidR="00BA63EA">
        <w:rPr>
          <w:rFonts w:asciiTheme="minorHAnsi" w:eastAsia="Calibri" w:hAnsiTheme="minorHAnsi" w:cstheme="minorHAnsi"/>
          <w:noProof/>
          <w:lang w:eastAsia="en-US"/>
        </w:rPr>
        <w:t>7</w:t>
      </w: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 dni od daty doręczenia poprawnie wystawionej faktury Zamawiającemu.</w:t>
      </w:r>
    </w:p>
    <w:p w:rsidR="005354DE" w:rsidRPr="005354DE" w:rsidRDefault="005354DE" w:rsidP="00703C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Podstawą wystawienia faktury będzie </w:t>
      </w:r>
      <w:r w:rsidR="003A49FD">
        <w:rPr>
          <w:rFonts w:asciiTheme="minorHAnsi" w:eastAsia="Calibri" w:hAnsiTheme="minorHAnsi" w:cstheme="minorHAnsi"/>
          <w:noProof/>
          <w:lang w:eastAsia="en-US"/>
        </w:rPr>
        <w:t>podpisany</w:t>
      </w: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 protokół odbioru przedmiotu umowy, stanowiący załącznik do faktury.</w:t>
      </w:r>
    </w:p>
    <w:p w:rsidR="005354DE" w:rsidRPr="005354DE" w:rsidRDefault="005354DE" w:rsidP="00703C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>Strony oświadczają, że kwota obliczona według powyższych zasad stanowi całość przysługującego Wykonawcy wynagrodzenia.</w:t>
      </w:r>
    </w:p>
    <w:p w:rsidR="005354DE" w:rsidRPr="005354DE" w:rsidRDefault="005354DE" w:rsidP="00703C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Faktura będzie wystawiona na </w:t>
      </w:r>
      <w:r w:rsidRPr="005354DE">
        <w:rPr>
          <w:rFonts w:asciiTheme="minorHAnsi" w:eastAsia="Calibri" w:hAnsiTheme="minorHAnsi" w:cstheme="minorHAnsi"/>
          <w:b/>
          <w:noProof/>
          <w:u w:val="single"/>
          <w:lang w:eastAsia="en-US"/>
        </w:rPr>
        <w:t>Nabywca:</w:t>
      </w: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 Powiat Chojnicki, ul. 31 Stycznia 56, </w:t>
      </w:r>
      <w:r w:rsidRPr="005354DE">
        <w:rPr>
          <w:rFonts w:asciiTheme="minorHAnsi" w:eastAsia="Calibri" w:hAnsiTheme="minorHAnsi" w:cstheme="minorHAnsi"/>
          <w:noProof/>
          <w:lang w:eastAsia="en-US"/>
        </w:rPr>
        <w:br/>
      </w:r>
      <w:r w:rsidRPr="005354DE">
        <w:rPr>
          <w:rFonts w:asciiTheme="minorHAnsi" w:eastAsia="Calibri" w:hAnsiTheme="minorHAnsi" w:cstheme="minorHAnsi"/>
          <w:noProof/>
          <w:lang w:eastAsia="en-US"/>
        </w:rPr>
        <w:lastRenderedPageBreak/>
        <w:t xml:space="preserve">89-600 Chojnice, NIP: 555-19-17-808, </w:t>
      </w:r>
      <w:r w:rsidRPr="005354DE">
        <w:rPr>
          <w:rFonts w:asciiTheme="minorHAnsi" w:eastAsia="Calibri" w:hAnsiTheme="minorHAnsi" w:cstheme="minorHAnsi"/>
          <w:b/>
          <w:noProof/>
          <w:u w:val="single"/>
          <w:lang w:eastAsia="en-US"/>
        </w:rPr>
        <w:t>Odbiorca:</w:t>
      </w: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 Centrum Edukacyjno – Wdrożeniowe w Chojnicach, ul. Marsz. J. Piłsudskiego 30a, 89-600 Chojnice.</w:t>
      </w:r>
    </w:p>
    <w:p w:rsidR="005354DE" w:rsidRPr="005354DE" w:rsidRDefault="005354DE" w:rsidP="00703C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>Zamawiający nie przewiduje udzielenia zaliczki.</w:t>
      </w:r>
    </w:p>
    <w:p w:rsidR="005354DE" w:rsidRPr="005354DE" w:rsidRDefault="005354DE" w:rsidP="00703C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Zamawiający nie dopuszcza przelewu wierzytelności z tytułu niniejszej umowy na osobę trzecią.</w:t>
      </w:r>
    </w:p>
    <w:p w:rsidR="005354DE" w:rsidRPr="005354DE" w:rsidRDefault="005354DE" w:rsidP="00703C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Opóźnienia w płatnościach, wynikające z opóźnień w otrzymywaniu przez Zamawiającego środków finansowych od Instytucji Pośredniczącej nie stanowią podstawy do naliczenia odsetek za zwłokę w zapłacie i nie będą przedmiotem roszczeń ze strony Wykonawcy.</w:t>
      </w:r>
    </w:p>
    <w:p w:rsidR="005354DE" w:rsidRPr="005354DE" w:rsidRDefault="005354DE" w:rsidP="005354DE">
      <w:pPr>
        <w:widowControl w:val="0"/>
        <w:tabs>
          <w:tab w:val="left" w:pos="1134"/>
          <w:tab w:val="left" w:pos="7023"/>
        </w:tabs>
        <w:autoSpaceDE w:val="0"/>
        <w:autoSpaceDN w:val="0"/>
        <w:adjustRightInd w:val="0"/>
        <w:spacing w:before="240" w:after="240"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  <w:r w:rsidRPr="005354DE">
        <w:rPr>
          <w:rFonts w:asciiTheme="minorHAnsi" w:hAnsiTheme="minorHAnsi" w:cstheme="minorHAnsi"/>
          <w:b/>
          <w:color w:val="000000"/>
        </w:rPr>
        <w:sym w:font="Times New Roman" w:char="00A7"/>
      </w:r>
      <w:r w:rsidRPr="005354DE">
        <w:rPr>
          <w:rFonts w:asciiTheme="minorHAnsi" w:hAnsiTheme="minorHAnsi" w:cstheme="minorHAnsi"/>
          <w:b/>
          <w:color w:val="000000"/>
        </w:rPr>
        <w:t>6</w:t>
      </w:r>
    </w:p>
    <w:p w:rsidR="005354DE" w:rsidRPr="005354DE" w:rsidRDefault="005354DE" w:rsidP="00703CC3">
      <w:pPr>
        <w:widowControl w:val="0"/>
        <w:numPr>
          <w:ilvl w:val="0"/>
          <w:numId w:val="27"/>
        </w:numPr>
        <w:tabs>
          <w:tab w:val="left" w:pos="709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>Wykonawca zobowiązuje się do przestrzegania przepisów Rozporządzenia Parlamentu Europejskiego i Rady (UE) 2016/679 z dnia 27 kwietnia 2016 r. w sprawie ochrony osób fizycznych w związku z przetwarzaniem danych osobowych i w sprawie swobodnego przepływu takich danych oraz uchylenia dyrektywy 95/46/WE oraz ustawy z dnia 10 maja 2018 r. o ochronie</w:t>
      </w:r>
      <w:r w:rsidR="003A49FD">
        <w:rPr>
          <w:rFonts w:asciiTheme="minorHAnsi" w:eastAsia="Calibri" w:hAnsiTheme="minorHAnsi" w:cstheme="minorHAnsi"/>
          <w:noProof/>
          <w:lang w:eastAsia="en-US"/>
        </w:rPr>
        <w:t xml:space="preserve"> danych osobowych (Dz. U. z 2019,</w:t>
      </w: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 poz. 1</w:t>
      </w:r>
      <w:r w:rsidR="003A49FD">
        <w:rPr>
          <w:rFonts w:asciiTheme="minorHAnsi" w:eastAsia="Calibri" w:hAnsiTheme="minorHAnsi" w:cstheme="minorHAnsi"/>
          <w:noProof/>
          <w:lang w:eastAsia="en-US"/>
        </w:rPr>
        <w:t>781 t.j.</w:t>
      </w:r>
      <w:r w:rsidRPr="005354DE">
        <w:rPr>
          <w:rFonts w:asciiTheme="minorHAnsi" w:eastAsia="Calibri" w:hAnsiTheme="minorHAnsi" w:cstheme="minorHAnsi"/>
          <w:noProof/>
          <w:lang w:eastAsia="en-US"/>
        </w:rPr>
        <w:t>).</w:t>
      </w:r>
    </w:p>
    <w:p w:rsidR="005354DE" w:rsidRPr="005354DE" w:rsidRDefault="005354DE" w:rsidP="00703CC3">
      <w:pPr>
        <w:widowControl w:val="0"/>
        <w:numPr>
          <w:ilvl w:val="0"/>
          <w:numId w:val="27"/>
        </w:numPr>
        <w:tabs>
          <w:tab w:val="left" w:pos="709"/>
          <w:tab w:val="left" w:pos="7023"/>
        </w:tabs>
        <w:autoSpaceDE w:val="0"/>
        <w:autoSpaceDN w:val="0"/>
        <w:adjustRightInd w:val="0"/>
        <w:spacing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>Zasady powierzenia przetwarzania danych osobowych określa porozumienie stanowiące załącznik nr 2 do umowy.</w:t>
      </w:r>
    </w:p>
    <w:p w:rsidR="005354DE" w:rsidRPr="005354DE" w:rsidRDefault="005354DE" w:rsidP="005354DE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after="240"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  <w:r w:rsidRPr="005354DE">
        <w:rPr>
          <w:rFonts w:asciiTheme="minorHAnsi" w:hAnsiTheme="minorHAnsi" w:cstheme="minorHAnsi"/>
          <w:b/>
          <w:color w:val="000000"/>
        </w:rPr>
        <w:sym w:font="Times New Roman" w:char="00A7"/>
      </w:r>
      <w:r w:rsidRPr="005354DE">
        <w:rPr>
          <w:rFonts w:asciiTheme="minorHAnsi" w:hAnsiTheme="minorHAnsi" w:cstheme="minorHAnsi"/>
          <w:b/>
          <w:color w:val="000000"/>
        </w:rPr>
        <w:t>7</w:t>
      </w:r>
    </w:p>
    <w:p w:rsidR="005354DE" w:rsidRDefault="005354DE" w:rsidP="00703CC3">
      <w:pPr>
        <w:widowControl w:val="0"/>
        <w:numPr>
          <w:ilvl w:val="0"/>
          <w:numId w:val="28"/>
        </w:numPr>
        <w:tabs>
          <w:tab w:val="left" w:pos="709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Osobą upoważnioną do kontaktów, odpowiedzialną za realizację niniejszej umowy ze strony Wykonawcy jest: ……………………</w:t>
      </w:r>
      <w:r w:rsidR="003A49FD">
        <w:rPr>
          <w:rFonts w:asciiTheme="minorHAnsi" w:eastAsia="Calibri" w:hAnsiTheme="minorHAnsi" w:cstheme="minorHAnsi"/>
          <w:noProof/>
          <w:color w:val="000000"/>
          <w:lang w:eastAsia="en-US"/>
        </w:rPr>
        <w:t>………………..</w:t>
      </w: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…………………</w:t>
      </w:r>
    </w:p>
    <w:p w:rsidR="005354DE" w:rsidRPr="003A49FD" w:rsidRDefault="005354DE" w:rsidP="00703CC3">
      <w:pPr>
        <w:widowControl w:val="0"/>
        <w:numPr>
          <w:ilvl w:val="0"/>
          <w:numId w:val="28"/>
        </w:numPr>
        <w:tabs>
          <w:tab w:val="left" w:pos="709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3A49FD">
        <w:rPr>
          <w:rFonts w:asciiTheme="minorHAnsi" w:hAnsiTheme="minorHAnsi" w:cstheme="minorHAnsi"/>
          <w:color w:val="000000"/>
        </w:rPr>
        <w:t>Osobą upoważnioną do kontaktów, odpowiedzialną za realizację niniejszej umowy ze strony Zamawiającego jest Aleksandra Kolc – Gadzała, e-mail: </w:t>
      </w:r>
      <w:r w:rsidRPr="003A49FD">
        <w:rPr>
          <w:rFonts w:asciiTheme="minorHAnsi" w:hAnsiTheme="minorHAnsi" w:cstheme="minorHAnsi"/>
        </w:rPr>
        <w:t>biuro@cewchojnice.eu,</w:t>
      </w:r>
      <w:r w:rsidRPr="003A49FD">
        <w:rPr>
          <w:rFonts w:asciiTheme="minorHAnsi" w:hAnsiTheme="minorHAnsi" w:cstheme="minorHAnsi"/>
          <w:color w:val="000000"/>
        </w:rPr>
        <w:t xml:space="preserve"> tel. 530 766 445. </w:t>
      </w:r>
    </w:p>
    <w:p w:rsidR="005354DE" w:rsidRPr="005354DE" w:rsidRDefault="005354DE" w:rsidP="00BA63EA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before="240" w:after="240"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  <w:r w:rsidRPr="005354DE">
        <w:rPr>
          <w:rFonts w:asciiTheme="minorHAnsi" w:hAnsiTheme="minorHAnsi" w:cstheme="minorHAnsi"/>
          <w:b/>
          <w:color w:val="000000"/>
        </w:rPr>
        <w:sym w:font="Times New Roman" w:char="00A7"/>
      </w:r>
      <w:r w:rsidRPr="005354DE">
        <w:rPr>
          <w:rFonts w:asciiTheme="minorHAnsi" w:hAnsiTheme="minorHAnsi" w:cstheme="minorHAnsi"/>
          <w:b/>
          <w:color w:val="000000"/>
        </w:rPr>
        <w:t>8</w:t>
      </w:r>
    </w:p>
    <w:p w:rsidR="005354DE" w:rsidRPr="005354DE" w:rsidRDefault="005354DE" w:rsidP="005354DE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  <w:color w:val="000000"/>
        </w:rPr>
        <w:t>W sprawach nieuregulowanych niniejszą umową mają zastosowanie przepisy Kodeksu cywilnego oraz inne przepisy mające związek z realizacją umowy oraz zasady określone w Zasadach Wdrażania Regionalnego Programu Operacyjnego Województwa Pomorskiego na lata 2014-2020 dostępnych na stronie www.rpo.pomorskie.eu.</w:t>
      </w:r>
    </w:p>
    <w:p w:rsidR="005354DE" w:rsidRPr="005354DE" w:rsidRDefault="005354DE" w:rsidP="005354DE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after="240"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  <w:r w:rsidRPr="005354DE">
        <w:rPr>
          <w:rFonts w:asciiTheme="minorHAnsi" w:hAnsiTheme="minorHAnsi" w:cstheme="minorHAnsi"/>
          <w:b/>
          <w:color w:val="000000"/>
        </w:rPr>
        <w:sym w:font="Times New Roman" w:char="00A7"/>
      </w:r>
      <w:r w:rsidR="00E7094C">
        <w:rPr>
          <w:rFonts w:asciiTheme="minorHAnsi" w:hAnsiTheme="minorHAnsi" w:cstheme="minorHAnsi"/>
          <w:b/>
          <w:color w:val="000000"/>
        </w:rPr>
        <w:t>9</w:t>
      </w:r>
    </w:p>
    <w:p w:rsidR="005354DE" w:rsidRPr="005354DE" w:rsidRDefault="005354DE" w:rsidP="00703CC3">
      <w:pPr>
        <w:widowControl w:val="0"/>
        <w:numPr>
          <w:ilvl w:val="0"/>
          <w:numId w:val="29"/>
        </w:numPr>
        <w:tabs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Wszelkie zmiany i uzupełnienia Umowy wymagają formy pisemnej pod rygorem nieważności. </w:t>
      </w:r>
    </w:p>
    <w:p w:rsidR="005354DE" w:rsidRPr="005354DE" w:rsidRDefault="005354DE" w:rsidP="00703CC3">
      <w:pPr>
        <w:widowControl w:val="0"/>
        <w:numPr>
          <w:ilvl w:val="0"/>
          <w:numId w:val="29"/>
        </w:numPr>
        <w:tabs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Wykonawca wnioskujący o zmianę treści Umowy, przedłoży Zamawiającemu pisemne uzasadnienie konieczności wprowadzenia zmian do Umowy. </w:t>
      </w:r>
    </w:p>
    <w:p w:rsidR="005354DE" w:rsidRPr="005354DE" w:rsidRDefault="005354DE" w:rsidP="00703CC3">
      <w:pPr>
        <w:widowControl w:val="0"/>
        <w:numPr>
          <w:ilvl w:val="0"/>
          <w:numId w:val="29"/>
        </w:numPr>
        <w:tabs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Istotne zmiany postanowień zawartej Umowy w stosunku do treści oferty, na podstawie której dokonano wyboru Wykonawcy, mogą dotyczyć w szczególności: </w:t>
      </w:r>
    </w:p>
    <w:p w:rsidR="005354DE" w:rsidRPr="005354DE" w:rsidRDefault="005354DE" w:rsidP="00703CC3">
      <w:pPr>
        <w:widowControl w:val="0"/>
        <w:numPr>
          <w:ilvl w:val="1"/>
          <w:numId w:val="29"/>
        </w:numPr>
        <w:tabs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warunków i terminów płatności wynagrodzenia przysługującego Wykonawcy, lub </w:t>
      </w:r>
    </w:p>
    <w:p w:rsidR="005354DE" w:rsidRPr="005354DE" w:rsidRDefault="005354DE" w:rsidP="00703CC3">
      <w:pPr>
        <w:widowControl w:val="0"/>
        <w:numPr>
          <w:ilvl w:val="1"/>
          <w:numId w:val="29"/>
        </w:numPr>
        <w:tabs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przedstawionych w ofercie Wykonawcy (złożonej przez Wykonawcę, który nie jest jednocześnie osobą prowadzącą zajęcia) osób prowadzących zajęcia - z zastrzeżeniem, że Zamawiający nie dopuszcza zmiany na inną osobę, niespełniającą wymagań określonych przez Zamawiającego w ogłoszeniu o zamówieniu. </w:t>
      </w:r>
    </w:p>
    <w:p w:rsidR="005354DE" w:rsidRPr="005354DE" w:rsidRDefault="005354DE" w:rsidP="00703CC3">
      <w:pPr>
        <w:widowControl w:val="0"/>
        <w:numPr>
          <w:ilvl w:val="0"/>
          <w:numId w:val="29"/>
        </w:numPr>
        <w:tabs>
          <w:tab w:val="left" w:pos="709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Zmiany, o których mowa w ust. 3, mogą nastąpić jedynie w następujących przypadkach: </w:t>
      </w:r>
    </w:p>
    <w:p w:rsidR="005354DE" w:rsidRPr="00AD0B6B" w:rsidRDefault="005354DE" w:rsidP="00057252">
      <w:pPr>
        <w:widowControl w:val="0"/>
        <w:numPr>
          <w:ilvl w:val="1"/>
          <w:numId w:val="2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AD0B6B">
        <w:rPr>
          <w:rFonts w:asciiTheme="minorHAnsi" w:eastAsia="Calibri" w:hAnsiTheme="minorHAnsi" w:cstheme="minorHAnsi"/>
          <w:noProof/>
          <w:lang w:eastAsia="en-US"/>
        </w:rPr>
        <w:lastRenderedPageBreak/>
        <w:t xml:space="preserve">w przypadku zmian w trakcie wykonywania Umowy powszechnie obowiązujących przepisów prawa – z zastrzeżeniem, że cena oferty brutto ustalona jest na cały okres obowiązywania Umowy i nie podlega podwyższeniu nawet w sytuacji zmiany przepisów dotyczących podatku VAT, </w:t>
      </w:r>
    </w:p>
    <w:p w:rsidR="005354DE" w:rsidRDefault="005354DE" w:rsidP="00703CC3">
      <w:pPr>
        <w:widowControl w:val="0"/>
        <w:numPr>
          <w:ilvl w:val="1"/>
          <w:numId w:val="29"/>
        </w:numPr>
        <w:tabs>
          <w:tab w:val="left" w:pos="709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w zakresie, o którym mowa w ust. 3 pkt </w:t>
      </w:r>
      <w:r w:rsidR="00AD0B6B">
        <w:rPr>
          <w:rFonts w:asciiTheme="minorHAnsi" w:eastAsia="Calibri" w:hAnsiTheme="minorHAnsi" w:cstheme="minorHAnsi"/>
          <w:noProof/>
          <w:lang w:eastAsia="en-US"/>
        </w:rPr>
        <w:t>2</w:t>
      </w:r>
      <w:r w:rsidRPr="005354DE">
        <w:rPr>
          <w:rFonts w:asciiTheme="minorHAnsi" w:eastAsia="Calibri" w:hAnsiTheme="minorHAnsi" w:cstheme="minorHAnsi"/>
          <w:noProof/>
          <w:lang w:eastAsia="en-US"/>
        </w:rPr>
        <w:t xml:space="preserve"> - jeżeli osoba prowadząca zajęcia nie może prowadzić zajęć z powodu zdarzeń losowych (np. choroby, śmierci) lub ustania podstawy prawnej do dysponowania przez Wykonawcę osobą prowadzącą zajęcia (n.p. na skutek rozwiązania umowy łączącej Wykonawcę i osobę prowadzącą zajęcia) lub jeżeli osoba prowadząca zajęcia przestanie spełniać wymogi określone przez Zamawiającego w ogłoszeniu o zamówieniu lub, jeżeli w wyniku weryfikacji ankiet ewaluacyjnych uczestników kursu stwierdzono, iż osoba prowadząca zajęcia nie zapewnia odpowiedniej jakości wykonania przedmiotu umowy.</w:t>
      </w:r>
    </w:p>
    <w:p w:rsidR="005354DE" w:rsidRPr="005354DE" w:rsidRDefault="005354DE" w:rsidP="005354DE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after="240"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  <w:r w:rsidRPr="005354DE">
        <w:rPr>
          <w:rFonts w:asciiTheme="minorHAnsi" w:hAnsiTheme="minorHAnsi" w:cstheme="minorHAnsi"/>
          <w:b/>
          <w:color w:val="000000"/>
        </w:rPr>
        <w:sym w:font="Times New Roman" w:char="00A7"/>
      </w:r>
      <w:r w:rsidR="00E7094C">
        <w:rPr>
          <w:rFonts w:asciiTheme="minorHAnsi" w:hAnsiTheme="minorHAnsi" w:cstheme="minorHAnsi"/>
          <w:b/>
          <w:color w:val="000000"/>
        </w:rPr>
        <w:t>10</w:t>
      </w:r>
    </w:p>
    <w:p w:rsidR="005354DE" w:rsidRPr="005354DE" w:rsidRDefault="005354DE" w:rsidP="00703CC3">
      <w:pPr>
        <w:widowControl w:val="0"/>
        <w:numPr>
          <w:ilvl w:val="0"/>
          <w:numId w:val="30"/>
        </w:numPr>
        <w:tabs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Umowa może zostać rozwiązana na wniosek każdej ze stron w przypadku wystąpienia okoliczności, które uniemożliwiają dalsze wykonywanie postanowień zawartych w umowie.</w:t>
      </w:r>
    </w:p>
    <w:p w:rsidR="005354DE" w:rsidRPr="005354DE" w:rsidRDefault="005354DE" w:rsidP="00703CC3">
      <w:pPr>
        <w:widowControl w:val="0"/>
        <w:numPr>
          <w:ilvl w:val="0"/>
          <w:numId w:val="30"/>
        </w:numPr>
        <w:tabs>
          <w:tab w:val="left" w:pos="709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b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Zamawiający może rozwiązać umowę w trybie natychmiastowym, w przypadku, gdy:</w:t>
      </w:r>
    </w:p>
    <w:p w:rsidR="005354DE" w:rsidRPr="005354DE" w:rsidRDefault="005354DE" w:rsidP="00703CC3">
      <w:pPr>
        <w:widowControl w:val="0"/>
        <w:numPr>
          <w:ilvl w:val="1"/>
          <w:numId w:val="30"/>
        </w:numPr>
        <w:tabs>
          <w:tab w:val="left" w:pos="709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b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Wykonawca z przyczyn leżących po jego stronie nie zrealizował przedmiotu umowy w terminie określonym w umowie,</w:t>
      </w:r>
    </w:p>
    <w:p w:rsidR="005354DE" w:rsidRPr="005354DE" w:rsidRDefault="005354DE" w:rsidP="00703CC3">
      <w:pPr>
        <w:widowControl w:val="0"/>
        <w:numPr>
          <w:ilvl w:val="1"/>
          <w:numId w:val="30"/>
        </w:numPr>
        <w:tabs>
          <w:tab w:val="left" w:pos="709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b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Wykonawca realizuje umowę niezgodnie z jej postanowieniami lub niezgodnie z warunkami określonymi w ogłoszeniu o zamówieniu na usługi społeczne i inne szczególne usługi,</w:t>
      </w:r>
    </w:p>
    <w:p w:rsidR="005354DE" w:rsidRPr="005354DE" w:rsidRDefault="005354DE" w:rsidP="00703CC3">
      <w:pPr>
        <w:widowControl w:val="0"/>
        <w:numPr>
          <w:ilvl w:val="1"/>
          <w:numId w:val="30"/>
        </w:numPr>
        <w:tabs>
          <w:tab w:val="left" w:pos="709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b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Wykonawca odmówi poddania się kontroli,</w:t>
      </w:r>
    </w:p>
    <w:p w:rsidR="005354DE" w:rsidRPr="003A49FD" w:rsidRDefault="005354DE" w:rsidP="00703CC3">
      <w:pPr>
        <w:widowControl w:val="0"/>
        <w:numPr>
          <w:ilvl w:val="1"/>
          <w:numId w:val="30"/>
        </w:numPr>
        <w:tabs>
          <w:tab w:val="left" w:pos="709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b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>Wykonawca złoży podrobione, przerobione lub stwierdzające nieprawdę dokumenty związane z realizacją niniejszej umowy,</w:t>
      </w:r>
    </w:p>
    <w:p w:rsidR="003A49FD" w:rsidRPr="005354DE" w:rsidRDefault="003A49FD" w:rsidP="00703CC3">
      <w:pPr>
        <w:widowControl w:val="0"/>
        <w:numPr>
          <w:ilvl w:val="1"/>
          <w:numId w:val="30"/>
        </w:numPr>
        <w:tabs>
          <w:tab w:val="left" w:pos="709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b/>
          <w:noProof/>
          <w:color w:val="000000"/>
          <w:lang w:eastAsia="en-US"/>
        </w:rPr>
      </w:pPr>
      <w:r>
        <w:rPr>
          <w:rFonts w:asciiTheme="minorHAnsi" w:eastAsia="Calibri" w:hAnsiTheme="minorHAnsi" w:cstheme="minorHAnsi"/>
          <w:noProof/>
          <w:color w:val="000000"/>
          <w:lang w:eastAsia="en-US"/>
        </w:rPr>
        <w:t>Nastą</w:t>
      </w:r>
      <w:r w:rsidR="001214D3">
        <w:rPr>
          <w:rFonts w:asciiTheme="minorHAnsi" w:eastAsia="Calibri" w:hAnsiTheme="minorHAnsi" w:cstheme="minorHAnsi"/>
          <w:noProof/>
          <w:color w:val="000000"/>
          <w:lang w:eastAsia="en-US"/>
        </w:rPr>
        <w:t>piło rozwiązanie ze skutkiem nat</w:t>
      </w:r>
      <w:r>
        <w:rPr>
          <w:rFonts w:asciiTheme="minorHAnsi" w:eastAsia="Calibri" w:hAnsiTheme="minorHAnsi" w:cstheme="minorHAnsi"/>
          <w:noProof/>
          <w:color w:val="000000"/>
          <w:lang w:eastAsia="en-US"/>
        </w:rPr>
        <w:t>ychmiastowym poro</w:t>
      </w:r>
      <w:r w:rsidR="001214D3">
        <w:rPr>
          <w:rFonts w:asciiTheme="minorHAnsi" w:eastAsia="Calibri" w:hAnsiTheme="minorHAnsi" w:cstheme="minorHAnsi"/>
          <w:noProof/>
          <w:color w:val="000000"/>
          <w:lang w:eastAsia="en-US"/>
        </w:rPr>
        <w:t>zumienia</w:t>
      </w:r>
      <w:r>
        <w:rPr>
          <w:rFonts w:asciiTheme="minorHAnsi" w:eastAsia="Calibri" w:hAnsiTheme="minorHAnsi" w:cstheme="minorHAnsi"/>
          <w:noProof/>
          <w:color w:val="000000"/>
          <w:lang w:eastAsia="en-US"/>
        </w:rPr>
        <w:t xml:space="preserve"> w zakresie powierzenia przetwarzania danych osobowych niezbędnych do realizacji niniejszej umowy</w:t>
      </w:r>
      <w:r w:rsidR="001214D3">
        <w:rPr>
          <w:rFonts w:asciiTheme="minorHAnsi" w:eastAsia="Calibri" w:hAnsiTheme="minorHAnsi" w:cstheme="minorHAnsi"/>
          <w:noProof/>
          <w:color w:val="000000"/>
          <w:lang w:eastAsia="en-US"/>
        </w:rPr>
        <w:t>,</w:t>
      </w:r>
    </w:p>
    <w:p w:rsidR="005354DE" w:rsidRPr="00DE48C6" w:rsidRDefault="005354DE" w:rsidP="00703CC3">
      <w:pPr>
        <w:widowControl w:val="0"/>
        <w:numPr>
          <w:ilvl w:val="1"/>
          <w:numId w:val="30"/>
        </w:numPr>
        <w:tabs>
          <w:tab w:val="left" w:pos="709"/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DE48C6">
        <w:rPr>
          <w:rFonts w:asciiTheme="minorHAnsi" w:eastAsia="Calibri" w:hAnsiTheme="minorHAnsi" w:cstheme="minorHAnsi"/>
          <w:noProof/>
          <w:lang w:eastAsia="en-US"/>
        </w:rPr>
        <w:t>Wykonawca przestanie spełniać wymogi określone przez Zamawiającego w ogłoszeniu, w szczególności jeżeli utraci uprawnienia do prowadzenia działalności będącej przedmiotem zamówienia lub zacznie podlegać wykluczeniu zgodnie z waru</w:t>
      </w:r>
      <w:r w:rsidR="001214D3">
        <w:rPr>
          <w:rFonts w:asciiTheme="minorHAnsi" w:eastAsia="Calibri" w:hAnsiTheme="minorHAnsi" w:cstheme="minorHAnsi"/>
          <w:noProof/>
          <w:lang w:eastAsia="en-US"/>
        </w:rPr>
        <w:t>n</w:t>
      </w:r>
      <w:r w:rsidRPr="00DE48C6">
        <w:rPr>
          <w:rFonts w:asciiTheme="minorHAnsi" w:eastAsia="Calibri" w:hAnsiTheme="minorHAnsi" w:cstheme="minorHAnsi"/>
          <w:noProof/>
          <w:lang w:eastAsia="en-US"/>
        </w:rPr>
        <w:t>kami określonymi</w:t>
      </w:r>
      <w:r w:rsidR="007458BE">
        <w:rPr>
          <w:rFonts w:asciiTheme="minorHAnsi" w:eastAsia="Calibri" w:hAnsiTheme="minorHAnsi" w:cstheme="minorHAnsi"/>
          <w:noProof/>
          <w:lang w:eastAsia="en-US"/>
        </w:rPr>
        <w:t xml:space="preserve"> </w:t>
      </w:r>
      <w:r w:rsidRPr="00DE48C6">
        <w:rPr>
          <w:rFonts w:asciiTheme="minorHAnsi" w:eastAsia="Calibri" w:hAnsiTheme="minorHAnsi" w:cstheme="minorHAnsi"/>
          <w:noProof/>
          <w:lang w:eastAsia="en-US"/>
        </w:rPr>
        <w:t>w ogłoszeniu.</w:t>
      </w:r>
    </w:p>
    <w:p w:rsidR="005354DE" w:rsidRPr="005354DE" w:rsidRDefault="005354DE" w:rsidP="00703CC3">
      <w:pPr>
        <w:widowControl w:val="0"/>
        <w:numPr>
          <w:ilvl w:val="0"/>
          <w:numId w:val="30"/>
        </w:numPr>
        <w:tabs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5354DE">
        <w:rPr>
          <w:rFonts w:asciiTheme="minorHAnsi" w:eastAsia="Calibri" w:hAnsiTheme="minorHAnsi" w:cstheme="minorHAnsi"/>
          <w:noProof/>
          <w:lang w:eastAsia="en-US"/>
        </w:rPr>
        <w:t>W przypadku wcześniejszego rozwiązania umowy Wykonawcy przysługuje wynagrodzenie obliczone proporcjonalnie, w kwocie nie wyższej, niż wynagrodzenie za każdego uczestnika, który ukończył kurs oraz – w odniesieniu do osób, które rozpoczęły udział w kursie, ale go nie ukończyły – w wysokości proporcjonalnej do liczby godzin zrealizowanego kursu w stosunku do łącznej zaplanowanej liczby godzin.</w:t>
      </w:r>
    </w:p>
    <w:p w:rsidR="005354DE" w:rsidRPr="005354DE" w:rsidRDefault="005354DE" w:rsidP="00703CC3">
      <w:pPr>
        <w:widowControl w:val="0"/>
        <w:numPr>
          <w:ilvl w:val="0"/>
          <w:numId w:val="30"/>
        </w:numPr>
        <w:tabs>
          <w:tab w:val="left" w:pos="7023"/>
        </w:tabs>
        <w:autoSpaceDE w:val="0"/>
        <w:autoSpaceDN w:val="0"/>
        <w:adjustRightInd w:val="0"/>
        <w:spacing w:after="200"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 xml:space="preserve">W przypadku rozwiązania umowy </w:t>
      </w:r>
      <w:r w:rsidR="001214D3">
        <w:rPr>
          <w:rFonts w:asciiTheme="minorHAnsi" w:eastAsia="Calibri" w:hAnsiTheme="minorHAnsi" w:cstheme="minorHAnsi"/>
          <w:noProof/>
          <w:color w:val="000000"/>
          <w:lang w:eastAsia="en-US"/>
        </w:rPr>
        <w:t>na podstawie ust. 2 pkt 1-5</w:t>
      </w: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 xml:space="preserve"> Wykonawca jest zobowiązany do zwrotu całości otrzymanego wynagrodzenia wraz z odsetkami w wysokości określonej jak dla zaległości podatkowych.</w:t>
      </w:r>
    </w:p>
    <w:p w:rsidR="005354DE" w:rsidRPr="005354DE" w:rsidRDefault="005354DE" w:rsidP="00703CC3">
      <w:pPr>
        <w:widowControl w:val="0"/>
        <w:numPr>
          <w:ilvl w:val="0"/>
          <w:numId w:val="30"/>
        </w:numPr>
        <w:tabs>
          <w:tab w:val="left" w:pos="7023"/>
        </w:tabs>
        <w:autoSpaceDE w:val="0"/>
        <w:autoSpaceDN w:val="0"/>
        <w:adjustRightInd w:val="0"/>
        <w:spacing w:line="276" w:lineRule="auto"/>
        <w:ind w:right="30"/>
        <w:contextualSpacing/>
        <w:jc w:val="both"/>
        <w:rPr>
          <w:rFonts w:asciiTheme="minorHAnsi" w:eastAsia="Calibri" w:hAnsiTheme="minorHAnsi" w:cstheme="minorHAnsi"/>
          <w:noProof/>
          <w:color w:val="000000"/>
          <w:lang w:eastAsia="en-US"/>
        </w:rPr>
      </w:pP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 xml:space="preserve">Zamawiający może rozwiązać niniejszą umowę z zachowaniem </w:t>
      </w:r>
      <w:r w:rsidR="00BA63EA">
        <w:rPr>
          <w:rFonts w:asciiTheme="minorHAnsi" w:eastAsia="Calibri" w:hAnsiTheme="minorHAnsi" w:cstheme="minorHAnsi"/>
          <w:noProof/>
          <w:color w:val="000000"/>
          <w:lang w:eastAsia="en-US"/>
        </w:rPr>
        <w:t>tygodniowego</w:t>
      </w:r>
      <w:r w:rsidRPr="005354DE">
        <w:rPr>
          <w:rFonts w:asciiTheme="minorHAnsi" w:eastAsia="Calibri" w:hAnsiTheme="minorHAnsi" w:cstheme="minorHAnsi"/>
          <w:noProof/>
          <w:color w:val="000000"/>
          <w:lang w:eastAsia="en-US"/>
        </w:rPr>
        <w:t xml:space="preserve"> okresu wypowiedzenia. </w:t>
      </w:r>
    </w:p>
    <w:p w:rsidR="005354DE" w:rsidRPr="005354DE" w:rsidRDefault="005677FE" w:rsidP="005354DE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after="240"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 w:type="column"/>
      </w:r>
      <w:r w:rsidR="00E7094C">
        <w:rPr>
          <w:rFonts w:asciiTheme="minorHAnsi" w:hAnsiTheme="minorHAnsi" w:cstheme="minorHAnsi"/>
          <w:b/>
          <w:color w:val="000000"/>
        </w:rPr>
        <w:lastRenderedPageBreak/>
        <w:t xml:space="preserve"> §11</w:t>
      </w:r>
    </w:p>
    <w:p w:rsidR="005354DE" w:rsidRPr="005354DE" w:rsidRDefault="005354DE" w:rsidP="005354DE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  <w:color w:val="000000"/>
        </w:rPr>
        <w:t>Wszystkie ewentualne spory wynikające z niniejszej umowy będą rozstrzygane przez sąd właściwy dla siedziby Zamawiającego.</w:t>
      </w:r>
    </w:p>
    <w:p w:rsidR="005354DE" w:rsidRPr="005354DE" w:rsidRDefault="005354DE" w:rsidP="005354DE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after="240" w:line="276" w:lineRule="auto"/>
        <w:ind w:right="30"/>
        <w:jc w:val="center"/>
        <w:rPr>
          <w:rFonts w:asciiTheme="minorHAnsi" w:hAnsiTheme="minorHAnsi" w:cstheme="minorHAnsi"/>
          <w:b/>
          <w:color w:val="000000"/>
        </w:rPr>
      </w:pPr>
      <w:r w:rsidRPr="005354DE">
        <w:rPr>
          <w:rFonts w:asciiTheme="minorHAnsi" w:hAnsiTheme="minorHAnsi" w:cstheme="minorHAnsi"/>
          <w:b/>
          <w:color w:val="000000"/>
        </w:rPr>
        <w:sym w:font="Times New Roman" w:char="00A7"/>
      </w:r>
      <w:r w:rsidR="00E7094C">
        <w:rPr>
          <w:rFonts w:asciiTheme="minorHAnsi" w:hAnsiTheme="minorHAnsi" w:cstheme="minorHAnsi"/>
          <w:b/>
          <w:color w:val="000000"/>
        </w:rPr>
        <w:t>12</w:t>
      </w:r>
    </w:p>
    <w:p w:rsidR="005354DE" w:rsidRDefault="005354DE" w:rsidP="005354DE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  <w:color w:val="000000"/>
        </w:rPr>
      </w:pPr>
      <w:r w:rsidRPr="005354DE">
        <w:rPr>
          <w:rFonts w:asciiTheme="minorHAnsi" w:hAnsiTheme="minorHAnsi" w:cstheme="minorHAnsi"/>
          <w:color w:val="000000"/>
        </w:rPr>
        <w:t>Umowa została sporządzona w dwóch jednobrzmiących egzemplarzach, po jednym dla każdej ze stron.</w:t>
      </w:r>
    </w:p>
    <w:p w:rsidR="007458BE" w:rsidRPr="005354DE" w:rsidRDefault="007458BE" w:rsidP="005354DE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  <w:color w:val="000000"/>
        </w:rPr>
      </w:pPr>
    </w:p>
    <w:p w:rsidR="005354DE" w:rsidRPr="005354DE" w:rsidRDefault="005354DE" w:rsidP="005354DE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  <w:color w:val="000000"/>
        </w:rPr>
      </w:pPr>
    </w:p>
    <w:p w:rsidR="005354DE" w:rsidRPr="005354DE" w:rsidRDefault="005354DE" w:rsidP="005354DE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  <w:color w:val="000000"/>
        </w:rPr>
      </w:pPr>
    </w:p>
    <w:p w:rsidR="005354DE" w:rsidRPr="005354DE" w:rsidRDefault="005354DE" w:rsidP="005354DE">
      <w:pPr>
        <w:widowControl w:val="0"/>
        <w:tabs>
          <w:tab w:val="left" w:pos="709"/>
          <w:tab w:val="left" w:pos="7023"/>
        </w:tabs>
        <w:autoSpaceDE w:val="0"/>
        <w:autoSpaceDN w:val="0"/>
        <w:adjustRightInd w:val="0"/>
        <w:spacing w:line="276" w:lineRule="auto"/>
        <w:ind w:right="3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2"/>
      </w:tblGrid>
      <w:tr w:rsidR="005354DE" w:rsidRPr="005354DE" w:rsidTr="007458BE">
        <w:tc>
          <w:tcPr>
            <w:tcW w:w="4889" w:type="dxa"/>
          </w:tcPr>
          <w:p w:rsidR="005354DE" w:rsidRPr="005354DE" w:rsidRDefault="005354DE" w:rsidP="005354DE">
            <w:pPr>
              <w:jc w:val="center"/>
              <w:rPr>
                <w:rFonts w:asciiTheme="minorHAnsi" w:hAnsiTheme="minorHAnsi" w:cstheme="minorHAnsi"/>
              </w:rPr>
            </w:pPr>
            <w:r w:rsidRPr="005354DE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 w:rsidRPr="005354DE">
              <w:rPr>
                <w:rFonts w:asciiTheme="minorHAnsi" w:hAnsiTheme="minorHAnsi" w:cstheme="minorHAnsi"/>
              </w:rPr>
              <w:br/>
            </w:r>
            <w:r w:rsidRPr="005354DE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4889" w:type="dxa"/>
          </w:tcPr>
          <w:p w:rsidR="005354DE" w:rsidRPr="005354DE" w:rsidRDefault="005354DE" w:rsidP="005354DE">
            <w:pPr>
              <w:jc w:val="center"/>
              <w:rPr>
                <w:rFonts w:asciiTheme="minorHAnsi" w:hAnsiTheme="minorHAnsi" w:cstheme="minorHAnsi"/>
              </w:rPr>
            </w:pPr>
            <w:r w:rsidRPr="005354DE">
              <w:rPr>
                <w:rFonts w:asciiTheme="minorHAnsi" w:hAnsiTheme="minorHAnsi" w:cstheme="minorHAnsi"/>
              </w:rPr>
              <w:t>……………………………………………………………….</w:t>
            </w:r>
            <w:r w:rsidRPr="005354DE">
              <w:rPr>
                <w:rFonts w:asciiTheme="minorHAnsi" w:hAnsiTheme="minorHAnsi" w:cstheme="minorHAnsi"/>
              </w:rPr>
              <w:br/>
            </w:r>
            <w:r w:rsidRPr="005354DE">
              <w:rPr>
                <w:rFonts w:asciiTheme="minorHAnsi" w:hAnsiTheme="minorHAnsi" w:cstheme="minorHAnsi"/>
                <w:b/>
              </w:rPr>
              <w:t>Wykonawca</w:t>
            </w:r>
          </w:p>
        </w:tc>
      </w:tr>
      <w:tr w:rsidR="007458BE" w:rsidRPr="005354DE" w:rsidTr="007458BE">
        <w:tc>
          <w:tcPr>
            <w:tcW w:w="4889" w:type="dxa"/>
          </w:tcPr>
          <w:p w:rsidR="007458BE" w:rsidRDefault="007458BE" w:rsidP="005354DE">
            <w:pPr>
              <w:jc w:val="center"/>
              <w:rPr>
                <w:rFonts w:asciiTheme="minorHAnsi" w:hAnsiTheme="minorHAnsi" w:cstheme="minorHAnsi"/>
              </w:rPr>
            </w:pPr>
          </w:p>
          <w:p w:rsidR="007458BE" w:rsidRDefault="007458BE" w:rsidP="005354DE">
            <w:pPr>
              <w:jc w:val="center"/>
              <w:rPr>
                <w:rFonts w:asciiTheme="minorHAnsi" w:hAnsiTheme="minorHAnsi" w:cstheme="minorHAnsi"/>
              </w:rPr>
            </w:pPr>
          </w:p>
          <w:p w:rsidR="007458BE" w:rsidRDefault="007458BE" w:rsidP="005354DE">
            <w:pPr>
              <w:jc w:val="center"/>
              <w:rPr>
                <w:rFonts w:asciiTheme="minorHAnsi" w:hAnsiTheme="minorHAnsi" w:cstheme="minorHAnsi"/>
              </w:rPr>
            </w:pPr>
          </w:p>
          <w:p w:rsidR="007458BE" w:rsidRDefault="007458BE" w:rsidP="005354DE">
            <w:pPr>
              <w:jc w:val="center"/>
              <w:rPr>
                <w:rFonts w:asciiTheme="minorHAnsi" w:hAnsiTheme="minorHAnsi" w:cstheme="minorHAnsi"/>
              </w:rPr>
            </w:pPr>
          </w:p>
          <w:p w:rsidR="007458BE" w:rsidRDefault="007458BE" w:rsidP="005354D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:rsidR="007458BE" w:rsidRPr="007458BE" w:rsidRDefault="007458BE" w:rsidP="005354D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58BE">
              <w:rPr>
                <w:rFonts w:asciiTheme="minorHAnsi" w:hAnsiTheme="minorHAnsi" w:cstheme="minorHAnsi"/>
                <w:b/>
                <w:bCs/>
              </w:rPr>
              <w:t>Kontrasygnata</w:t>
            </w:r>
          </w:p>
        </w:tc>
        <w:tc>
          <w:tcPr>
            <w:tcW w:w="4889" w:type="dxa"/>
          </w:tcPr>
          <w:p w:rsidR="007458BE" w:rsidRPr="005354DE" w:rsidRDefault="007458BE" w:rsidP="005354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354DE" w:rsidRPr="005354DE" w:rsidRDefault="005354DE" w:rsidP="005354DE">
      <w:pPr>
        <w:widowControl w:val="0"/>
        <w:tabs>
          <w:tab w:val="left" w:pos="720"/>
          <w:tab w:val="left" w:pos="7023"/>
        </w:tabs>
        <w:autoSpaceDE w:val="0"/>
        <w:autoSpaceDN w:val="0"/>
        <w:adjustRightInd w:val="0"/>
        <w:spacing w:line="276" w:lineRule="auto"/>
        <w:ind w:left="720" w:right="30"/>
        <w:rPr>
          <w:rFonts w:asciiTheme="minorHAnsi" w:hAnsiTheme="minorHAnsi" w:cstheme="minorHAnsi"/>
          <w:color w:val="000000"/>
        </w:rPr>
      </w:pPr>
    </w:p>
    <w:p w:rsidR="005354DE" w:rsidRPr="005354DE" w:rsidRDefault="005354DE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5354DE" w:rsidRPr="005354DE" w:rsidRDefault="005354DE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5354DE" w:rsidRPr="005354DE" w:rsidRDefault="005354DE" w:rsidP="00DE48C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354DE" w:rsidRDefault="005354DE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Default="00E7094C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E7094C" w:rsidRPr="005354DE" w:rsidRDefault="00E7094C" w:rsidP="00BB10F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354DE" w:rsidRDefault="009B69EF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  <w:r w:rsidR="005354DE" w:rsidRPr="005354DE">
        <w:rPr>
          <w:rFonts w:asciiTheme="minorHAnsi" w:hAnsiTheme="minorHAnsi" w:cstheme="minorHAnsi"/>
        </w:rPr>
        <w:lastRenderedPageBreak/>
        <w:t xml:space="preserve">Załącznik nr 1 </w:t>
      </w:r>
      <w:r w:rsidR="005354DE" w:rsidRPr="005354DE">
        <w:rPr>
          <w:rFonts w:asciiTheme="minorHAnsi" w:hAnsiTheme="minorHAnsi" w:cstheme="minorHAnsi"/>
        </w:rPr>
        <w:br/>
        <w:t>do umowy nr CEW……………….</w:t>
      </w:r>
    </w:p>
    <w:p w:rsidR="005354DE" w:rsidRPr="003C66CC" w:rsidRDefault="005354DE" w:rsidP="005354DE">
      <w:pPr>
        <w:widowControl w:val="0"/>
        <w:autoSpaceDE w:val="0"/>
        <w:autoSpaceDN w:val="0"/>
        <w:adjustRightInd w:val="0"/>
        <w:ind w:left="5664"/>
        <w:jc w:val="right"/>
        <w:rPr>
          <w:rFonts w:asciiTheme="minorHAnsi" w:hAnsiTheme="minorHAnsi" w:cstheme="minorHAnsi"/>
        </w:rPr>
      </w:pPr>
    </w:p>
    <w:p w:rsidR="00571385" w:rsidRPr="003C66CC" w:rsidRDefault="00571385" w:rsidP="004A4086">
      <w:pPr>
        <w:spacing w:after="200" w:line="276" w:lineRule="auto"/>
        <w:contextualSpacing/>
        <w:rPr>
          <w:rFonts w:asciiTheme="minorHAnsi" w:hAnsiTheme="minorHAnsi" w:cstheme="minorHAnsi"/>
        </w:rPr>
      </w:pPr>
    </w:p>
    <w:p w:rsidR="003C66CC" w:rsidRPr="003C66CC" w:rsidRDefault="003C66CC" w:rsidP="003C66C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66CC">
        <w:rPr>
          <w:rFonts w:asciiTheme="minorHAnsi" w:hAnsiTheme="minorHAnsi" w:cstheme="minorHAnsi"/>
          <w:b/>
        </w:rPr>
        <w:t xml:space="preserve">OPIS PRZEDMIOTU ZAMÓWIENIA </w:t>
      </w:r>
    </w:p>
    <w:p w:rsidR="003C66CC" w:rsidRPr="003C66CC" w:rsidRDefault="003C66CC" w:rsidP="003C66CC">
      <w:pPr>
        <w:pStyle w:val="Akapitzlist"/>
        <w:ind w:left="0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:rsidR="003C66CC" w:rsidRPr="003C66CC" w:rsidRDefault="003C66CC" w:rsidP="003C66CC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3C66CC">
        <w:rPr>
          <w:rFonts w:asciiTheme="minorHAnsi" w:hAnsiTheme="minorHAnsi" w:cstheme="minorHAnsi"/>
          <w:b/>
        </w:rPr>
        <w:t>Zorganizowanie i przeprowadzenie kursu: obsługa wózków jezdniowych podnośnikowych z mechanicznym napędem wraz z egzaminem – dla osób pracujących w sektorze MŚP lub podmiotach ekonomii społecznej.</w:t>
      </w:r>
    </w:p>
    <w:p w:rsidR="003C66CC" w:rsidRPr="003C66CC" w:rsidRDefault="003C66CC" w:rsidP="003C66CC">
      <w:pPr>
        <w:spacing w:line="276" w:lineRule="auto"/>
        <w:rPr>
          <w:rFonts w:asciiTheme="minorHAnsi" w:hAnsiTheme="minorHAnsi" w:cstheme="minorHAnsi"/>
          <w:b/>
        </w:rPr>
      </w:pP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b/>
          <w:sz w:val="24"/>
          <w:szCs w:val="24"/>
        </w:rPr>
        <w:t xml:space="preserve">Przedmiotem zamówienia: </w:t>
      </w:r>
      <w:r w:rsidRPr="003C66CC">
        <w:rPr>
          <w:rFonts w:asciiTheme="minorHAnsi" w:hAnsiTheme="minorHAnsi" w:cstheme="minorHAnsi"/>
          <w:sz w:val="24"/>
          <w:szCs w:val="24"/>
        </w:rPr>
        <w:t xml:space="preserve">jest organizacja i przeprowadzenie kursu w zakresie obsługi wózków jezdniowych podnośnikowych z mechanicznym napędem wraz z egzaminem przed komisją Urzędu Dozoru Technicznego dla 8 uczestników – jedna grupa szkoleniowa. 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 xml:space="preserve">Przedmiot zamówienia: obejmuje zorganizowanie i przeprowadzenie kursu w związku </w:t>
      </w:r>
      <w:r w:rsidRPr="003C66CC">
        <w:rPr>
          <w:rFonts w:asciiTheme="minorHAnsi" w:hAnsiTheme="minorHAnsi" w:cstheme="minorHAnsi"/>
          <w:sz w:val="24"/>
          <w:szCs w:val="24"/>
        </w:rPr>
        <w:br/>
        <w:t xml:space="preserve">z realizacją projektu „Podnosimy kompetencje zawodowe” współfinansowanego </w:t>
      </w:r>
      <w:r w:rsidRPr="003C66CC">
        <w:rPr>
          <w:rFonts w:asciiTheme="minorHAnsi" w:hAnsiTheme="minorHAnsi" w:cstheme="minorHAnsi"/>
          <w:sz w:val="24"/>
          <w:szCs w:val="24"/>
        </w:rPr>
        <w:br/>
        <w:t>ze środków Europejskiego Funduszu Społecznego w ramach Osi Priorytetowej 5: Zatrudnienie, Działanie 5.5: Kształcenie ustawiczne w ramach Regionalnego Programu Operacyjnego Województwa Pomorskiego na lata 2014-2020.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 xml:space="preserve">Zamówienie obejmuje: zorganizowanie i przeprowadzenie kursu w zakresie obsługi wózków jezdniowych podnośnikowych z mechanicznym napędem w wymiarze </w:t>
      </w:r>
      <w:r w:rsidRPr="003C66CC">
        <w:rPr>
          <w:rFonts w:asciiTheme="minorHAnsi" w:hAnsiTheme="minorHAnsi" w:cstheme="minorHAnsi"/>
          <w:sz w:val="24"/>
          <w:szCs w:val="24"/>
        </w:rPr>
        <w:br/>
        <w:t>min. 28 godz. zajęć teoretycznych i min. 10 godz. zajęć praktycznych. Uczestnikami kursu będą osoby pracujące w sektorze MŚP lub podmiotach ekonomii społecznej.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C66CC">
        <w:rPr>
          <w:rFonts w:asciiTheme="minorHAnsi" w:hAnsiTheme="minorHAnsi" w:cstheme="minorHAnsi"/>
          <w:b/>
          <w:sz w:val="24"/>
          <w:szCs w:val="24"/>
        </w:rPr>
        <w:t xml:space="preserve">Termin realizacji zamówienia: </w:t>
      </w:r>
      <w:r w:rsidRPr="003C66CC">
        <w:rPr>
          <w:rFonts w:asciiTheme="minorHAnsi" w:hAnsiTheme="minorHAnsi" w:cstheme="minorHAnsi"/>
          <w:sz w:val="24"/>
          <w:szCs w:val="24"/>
        </w:rPr>
        <w:t>od dnia podpisania umowy – do 30.06.2023 r.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C66CC">
        <w:rPr>
          <w:rFonts w:asciiTheme="minorHAnsi" w:hAnsiTheme="minorHAnsi" w:cstheme="minorHAnsi"/>
          <w:b/>
          <w:sz w:val="24"/>
          <w:szCs w:val="24"/>
        </w:rPr>
        <w:t xml:space="preserve">Miejsce realizacji szkolenia: </w:t>
      </w:r>
      <w:r w:rsidRPr="003C66CC">
        <w:rPr>
          <w:rFonts w:asciiTheme="minorHAnsi" w:hAnsiTheme="minorHAnsi" w:cstheme="minorHAnsi"/>
          <w:sz w:val="24"/>
          <w:szCs w:val="24"/>
        </w:rPr>
        <w:t>Część teoretyczna – Chojnice, sala szkoleniowa Zamawiającego, część praktyczna – plac manewrowy utwardzony na terenie miasta Chojnice.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b/>
          <w:sz w:val="24"/>
          <w:szCs w:val="24"/>
        </w:rPr>
        <w:t xml:space="preserve">Celem szkolenia: </w:t>
      </w:r>
      <w:r w:rsidRPr="003C66CC">
        <w:rPr>
          <w:rFonts w:asciiTheme="minorHAnsi" w:hAnsiTheme="minorHAnsi" w:cstheme="minorHAnsi"/>
          <w:sz w:val="24"/>
          <w:szCs w:val="24"/>
        </w:rPr>
        <w:t xml:space="preserve">jest uzyskanie przez uczestników szkolenia wiedzy teoretycznej  umiejętności praktycznych oraz kompetencji w zakresie obsługi wózków jezdniowych podnośnikowych z mechanicznym napędem. Kurs ma przygotować uczestników </w:t>
      </w:r>
      <w:r w:rsidRPr="003C66CC">
        <w:rPr>
          <w:rFonts w:asciiTheme="minorHAnsi" w:hAnsiTheme="minorHAnsi" w:cstheme="minorHAnsi"/>
          <w:sz w:val="24"/>
          <w:szCs w:val="24"/>
        </w:rPr>
        <w:br/>
        <w:t>do uzyskania pozytywnego wyniku egzaminu kończącego kurs.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 xml:space="preserve">Zakres i program szkolenia oraz sposób potwierdzania nabycia kompetencji powinien  spełniać wymogi wynikające z §37 pkt. 14 ustawy o dozorze technicznym </w:t>
      </w:r>
      <w:r w:rsidRPr="003C66CC">
        <w:rPr>
          <w:rFonts w:asciiTheme="minorHAnsi" w:hAnsiTheme="minorHAnsi" w:cstheme="minorHAnsi"/>
          <w:sz w:val="24"/>
          <w:szCs w:val="24"/>
        </w:rPr>
        <w:br/>
        <w:t>z dnia 21 grudnia 2000 r. (Dz.U.2022.1514 t.j.).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b/>
          <w:sz w:val="24"/>
          <w:szCs w:val="24"/>
        </w:rPr>
        <w:t xml:space="preserve">Organizacja zamówienia: </w:t>
      </w:r>
    </w:p>
    <w:p w:rsidR="003C66CC" w:rsidRPr="003C66CC" w:rsidRDefault="003C66CC" w:rsidP="003C66CC">
      <w:pPr>
        <w:pStyle w:val="Akapitzlist"/>
        <w:numPr>
          <w:ilvl w:val="1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 xml:space="preserve">przeprowadzenie kursu w zakresie obsługi wózków jezdniowych podnośnikowych </w:t>
      </w:r>
      <w:r w:rsidRPr="003C66CC">
        <w:rPr>
          <w:rFonts w:asciiTheme="minorHAnsi" w:hAnsiTheme="minorHAnsi" w:cstheme="minorHAnsi"/>
          <w:sz w:val="24"/>
          <w:szCs w:val="24"/>
        </w:rPr>
        <w:br/>
        <w:t>z mechanicznym napędem – 8 osób, zgodnie z przepisami ustawy o dozorze technicznym z dnia 21 grudnia 2000 r. (</w:t>
      </w:r>
      <w:r w:rsidRPr="003C66CC">
        <w:rPr>
          <w:rFonts w:asciiTheme="minorHAnsi" w:hAnsiTheme="minorHAnsi" w:cstheme="minorHAnsi"/>
          <w:bCs/>
          <w:sz w:val="24"/>
          <w:szCs w:val="24"/>
        </w:rPr>
        <w:t xml:space="preserve">Dz.U.2022.1514 t.j.). </w:t>
      </w:r>
      <w:r w:rsidRPr="003C66CC">
        <w:rPr>
          <w:rFonts w:asciiTheme="minorHAnsi" w:hAnsiTheme="minorHAnsi" w:cstheme="minorHAnsi"/>
          <w:sz w:val="24"/>
          <w:szCs w:val="24"/>
        </w:rPr>
        <w:t>Kurs zakończony się egzaminem przed komisją Urzędu Dozoru Technicznego.</w:t>
      </w:r>
    </w:p>
    <w:p w:rsidR="003C66CC" w:rsidRPr="003C66CC" w:rsidRDefault="003C66CC" w:rsidP="003C66CC">
      <w:pPr>
        <w:pStyle w:val="Akapitzlist"/>
        <w:numPr>
          <w:ilvl w:val="1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Zajęcia muszą być prowadzone zgodnie z obowiązującymi w Centrum Edukacyjno-Wdrożeniowym w Chojnicach procedurami w zakresie ochrony danych osobowych.</w:t>
      </w:r>
    </w:p>
    <w:p w:rsidR="003C66CC" w:rsidRPr="003C66CC" w:rsidRDefault="003C66CC" w:rsidP="003C66CC">
      <w:pPr>
        <w:pStyle w:val="Akapitzlist"/>
        <w:numPr>
          <w:ilvl w:val="1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lastRenderedPageBreak/>
        <w:t>Zajęcia odbywać się będą w godzinach dostosowanych do potrzeb osób biorących udział w kursie, w szczególności mogą odbywać się w godzinach popołudniowych i w weekendy.</w:t>
      </w:r>
    </w:p>
    <w:p w:rsidR="003C66CC" w:rsidRPr="003C66CC" w:rsidRDefault="003C66CC" w:rsidP="003C66CC">
      <w:pPr>
        <w:pStyle w:val="Akapitzlist"/>
        <w:numPr>
          <w:ilvl w:val="1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Wykonawca zobowiązany jest do:</w:t>
      </w:r>
    </w:p>
    <w:p w:rsidR="003C66CC" w:rsidRPr="003C66CC" w:rsidRDefault="003C66CC" w:rsidP="003C66CC">
      <w:pPr>
        <w:pStyle w:val="Akapitzlist"/>
        <w:numPr>
          <w:ilvl w:val="2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Opracowania i przekazania Zamawiającemu programu zajęć, który musi być uzgodniony z Urzędem Dozoru Technicznego, w terminie do 5 dni od dnia podpisania umowy. W zakresie tematycznym szkolenia powinny znaleźć się takie zagadnienia jak:</w:t>
      </w:r>
    </w:p>
    <w:p w:rsidR="003C66CC" w:rsidRPr="003C66CC" w:rsidRDefault="003C66CC" w:rsidP="003C66CC">
      <w:pPr>
        <w:pStyle w:val="Akapitzlist"/>
        <w:numPr>
          <w:ilvl w:val="0"/>
          <w:numId w:val="42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Wiadomości o dozorze technicznym;</w:t>
      </w:r>
    </w:p>
    <w:p w:rsidR="003C66CC" w:rsidRPr="003C66CC" w:rsidRDefault="003C66CC" w:rsidP="003C66CC">
      <w:pPr>
        <w:pStyle w:val="Akapitzlist"/>
        <w:numPr>
          <w:ilvl w:val="0"/>
          <w:numId w:val="42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Ogólne wiadomości o urządzeniach transportu bliskiego;</w:t>
      </w:r>
    </w:p>
    <w:p w:rsidR="003C66CC" w:rsidRPr="003C66CC" w:rsidRDefault="003C66CC" w:rsidP="003C66CC">
      <w:pPr>
        <w:pStyle w:val="Akapitzlist"/>
        <w:numPr>
          <w:ilvl w:val="0"/>
          <w:numId w:val="42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Typy stosowanych wózków jezdniowych;</w:t>
      </w:r>
    </w:p>
    <w:p w:rsidR="003C66CC" w:rsidRPr="003C66CC" w:rsidRDefault="003C66CC" w:rsidP="003C66CC">
      <w:pPr>
        <w:pStyle w:val="Akapitzlist"/>
        <w:numPr>
          <w:ilvl w:val="0"/>
          <w:numId w:val="42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Budowa wózków jezdniowych podnośnikowych;</w:t>
      </w:r>
    </w:p>
    <w:p w:rsidR="003C66CC" w:rsidRPr="003C66CC" w:rsidRDefault="003C66CC" w:rsidP="003C66CC">
      <w:pPr>
        <w:pStyle w:val="Akapitzlist"/>
        <w:numPr>
          <w:ilvl w:val="0"/>
          <w:numId w:val="42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Czynności operatora przed rozpoczęciem pracy i po zakończeniu pracy;</w:t>
      </w:r>
    </w:p>
    <w:p w:rsidR="003C66CC" w:rsidRPr="003C66CC" w:rsidRDefault="003C66CC" w:rsidP="003C66CC">
      <w:pPr>
        <w:pStyle w:val="Akapitzlist"/>
        <w:numPr>
          <w:ilvl w:val="0"/>
          <w:numId w:val="42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Wiadomości z zakresu ładunkoznawstwa;</w:t>
      </w:r>
    </w:p>
    <w:p w:rsidR="003C66CC" w:rsidRPr="003C66CC" w:rsidRDefault="003C66CC" w:rsidP="003C66CC">
      <w:pPr>
        <w:pStyle w:val="Akapitzlist"/>
        <w:numPr>
          <w:ilvl w:val="0"/>
          <w:numId w:val="42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Wiadomości z zakresu BHP, w tym wymiana butli gazowej;</w:t>
      </w:r>
    </w:p>
    <w:p w:rsidR="003C66CC" w:rsidRPr="003C66CC" w:rsidRDefault="003C66CC" w:rsidP="003C66CC">
      <w:pPr>
        <w:pStyle w:val="Akapitzlist"/>
        <w:numPr>
          <w:ilvl w:val="0"/>
          <w:numId w:val="42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 xml:space="preserve">Zajęcia praktyczne. </w:t>
      </w:r>
    </w:p>
    <w:p w:rsidR="003C66CC" w:rsidRPr="003C66CC" w:rsidRDefault="003C66CC" w:rsidP="003C66CC">
      <w:pPr>
        <w:pStyle w:val="Akapitzlist"/>
        <w:numPr>
          <w:ilvl w:val="2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Prowadzenia dokumentacji przeprowadzonych zajęć oznaczonej odpowiednimi logotypami wraz z informacją o dofinansowaniu szkoleń ze środków EFS zgodnie ze wzorem dostarczonym przez Zamawiającego (dziennika zajęć, list obecności).</w:t>
      </w:r>
    </w:p>
    <w:p w:rsidR="003C66CC" w:rsidRPr="003C66CC" w:rsidRDefault="003C66CC" w:rsidP="003C66CC">
      <w:pPr>
        <w:pStyle w:val="Akapitzlist"/>
        <w:numPr>
          <w:ilvl w:val="2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Przestrzegania przepisów o ochronie danych osobowych, zgodnie z ustawą z dnia ustawą z dnia 10 maja 2018 r. o ochronie danych osobowych (Dz.U.2019.1781 t.j.).</w:t>
      </w:r>
    </w:p>
    <w:p w:rsidR="003C66CC" w:rsidRPr="003C66CC" w:rsidRDefault="003C66CC" w:rsidP="003C66CC">
      <w:pPr>
        <w:pStyle w:val="Akapitzlist"/>
        <w:numPr>
          <w:ilvl w:val="2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Przekazywania uczestnikom ankiet ewaluacyjnych i innych dokumentów związanych z monitorowaniem przebiegu projektu dostarczonych przez Zamawiającego.</w:t>
      </w:r>
    </w:p>
    <w:p w:rsidR="003C66CC" w:rsidRPr="003C66CC" w:rsidRDefault="003C66CC" w:rsidP="003C66CC">
      <w:pPr>
        <w:pStyle w:val="Akapitzlist"/>
        <w:numPr>
          <w:ilvl w:val="2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Umożliwienia Zamawiającemu kontrolę i dokumentowanie (w tym fotograficzne) przebiegu kursu.</w:t>
      </w:r>
    </w:p>
    <w:p w:rsidR="003C66CC" w:rsidRPr="003C66CC" w:rsidRDefault="003C66CC" w:rsidP="003C66CC">
      <w:pPr>
        <w:pStyle w:val="Akapitzlist"/>
        <w:numPr>
          <w:ilvl w:val="1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 xml:space="preserve">Wykonawca przed rozpoczęciem pierwszych zajęć przekaże każdemu z uczestników materiały szkoleniowe: (podręczniki lub skrypty zgodne z tematyką kursu, wydruki, płyty CD z materiałami ćwiczeniowymi), które przejdą w posiadanie uczestnika kursu.  </w:t>
      </w:r>
    </w:p>
    <w:p w:rsidR="003C66CC" w:rsidRPr="003C66CC" w:rsidRDefault="003C66CC" w:rsidP="003C66CC">
      <w:pPr>
        <w:pStyle w:val="Akapitzlist"/>
        <w:numPr>
          <w:ilvl w:val="1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Zastosowane metody nauczania muszą uwzględniać indywidualne podejście do każdego z uczestników i zapewnić maksymalny stopień przygotowania do egzaminu.</w:t>
      </w:r>
    </w:p>
    <w:p w:rsidR="003C66CC" w:rsidRPr="003C66CC" w:rsidRDefault="003C66CC" w:rsidP="003C66CC">
      <w:pPr>
        <w:pStyle w:val="Akapitzlist"/>
        <w:numPr>
          <w:ilvl w:val="1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 xml:space="preserve">Wykonawca musi zapewnić odpowiednie zasoby techniczne i sprzęt niezbędny do należytej realizacji przedmiotu zamówienia spełniający wymogi prawne oraz w zakresie BHP i ppoż. </w:t>
      </w:r>
    </w:p>
    <w:p w:rsidR="003C66CC" w:rsidRPr="003C66CC" w:rsidRDefault="003C66CC" w:rsidP="003C66CC">
      <w:pPr>
        <w:pStyle w:val="Akapitzlist"/>
        <w:numPr>
          <w:ilvl w:val="1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Wykonawca jest zobowiązany do bieżącego informowania Zamawiającego o nieobecności uczestnika kursu lub rezygnacji z uczestnictwa w trakcie jego trwania pod rygorem odmowy zapłaty za szkolenie tych osób.</w:t>
      </w:r>
    </w:p>
    <w:p w:rsidR="003C66CC" w:rsidRPr="003C66CC" w:rsidRDefault="003C66CC" w:rsidP="003C66CC">
      <w:pPr>
        <w:pStyle w:val="Akapitzlist"/>
        <w:numPr>
          <w:ilvl w:val="1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Zajęcia muszą odbywać się na terenie Chojnic.</w:t>
      </w:r>
    </w:p>
    <w:p w:rsidR="003C66CC" w:rsidRPr="003C66CC" w:rsidRDefault="003C66CC" w:rsidP="003C66CC">
      <w:pPr>
        <w:pStyle w:val="Akapitzlist"/>
        <w:numPr>
          <w:ilvl w:val="1"/>
          <w:numId w:val="30"/>
        </w:numPr>
        <w:tabs>
          <w:tab w:val="left" w:pos="426"/>
        </w:tabs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Wykonawca jest zobowiązany do dokumentowania przeprowadzonych zajęć zgodnie z obowiązującymi przepisami.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 xml:space="preserve">Wykonawca jest zobowiązany do ponoszenia wszelkich kosztów niezbędnych w celu prawidłowej realizacji przedmiotu zamówienia, nie przewidzianych w umowie. 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Uiszczenie opłaty za egzamin należy ująć w cenie kursu.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lastRenderedPageBreak/>
        <w:t>Wykonawca wystawi uczestnikom zaświadczenie o ukończeniu kursu zgodnie z wymogami obowiązującego prawa polskiego oraz przedłoży Zamawiającemu kopie (kserokopie potwierdzone za zgodność z oryginałem) zaświadczeń.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Wykonawca przechowuje całość dokumentacji związanej z realizacją usługi do dnia 31.12.2028 lub przekaże dokumentację Zamawiającemu do tego terminu.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Wykonawca dostarczy wszystkie listy obecności, dzienniki zajęć i inne dokumenty związane z realizacją usługi, o które zwróci się Zleceniodawca do biura projektu mieszczącego się w Centrum Edukacyjno – Wdrożeniowym  w Chojnicach, ul. Marsz. J. Piłsudskiego 30a, 89-620 Chojnice, niezwłocznie po zakończonych zajęciach.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Zamawiający zapewnia na potrzeby prowadzenia szkoleń sale szkoleniowe, położone w Chojnicach, przy ul. Marsz. J. Piłsudskiego 30 w Chojnicach oraz wyraża zgodę na zgłoszenie przez Wykonawcę jako miejsce  realizacji zajęć teoretycznych pod tym adresem.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b/>
          <w:sz w:val="24"/>
          <w:szCs w:val="24"/>
        </w:rPr>
        <w:t>Kadra dydaktyczna:</w:t>
      </w:r>
      <w:r w:rsidRPr="003C66CC">
        <w:rPr>
          <w:rFonts w:asciiTheme="minorHAnsi" w:hAnsiTheme="minorHAnsi" w:cstheme="minorHAnsi"/>
          <w:sz w:val="24"/>
          <w:szCs w:val="24"/>
        </w:rPr>
        <w:t xml:space="preserve"> Wykonawca zapewnia do realizacji zamówienia wykładowców/intruktorów, którzy posiadają doświadczenie zawodowe w zakresie zgodnym z przedmiotem zamówienia, przy czym  minimalne doświadczenie zawodowe danej osoby wynosi 5 lat w prowadzeniu kursów zgodnych z zakresem zamówienia.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>Oferent, a także delegowani przez niego trenerzy są zobowiązani do przestrzegania zasady równości szans, w tym równości płci w trakcie realizacji usług w ramach projektu.</w:t>
      </w:r>
    </w:p>
    <w:p w:rsidR="003C66CC" w:rsidRPr="003C66CC" w:rsidRDefault="003C66CC" w:rsidP="003C66CC">
      <w:pPr>
        <w:pStyle w:val="Akapitzlist"/>
        <w:numPr>
          <w:ilvl w:val="0"/>
          <w:numId w:val="46"/>
        </w:numPr>
        <w:autoSpaceDE w:val="0"/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C66CC">
        <w:rPr>
          <w:rFonts w:asciiTheme="minorHAnsi" w:hAnsiTheme="minorHAnsi" w:cstheme="minorHAnsi"/>
          <w:sz w:val="24"/>
          <w:szCs w:val="24"/>
        </w:rPr>
        <w:t xml:space="preserve">Zamawiający zastrzega sobie prawo zmiany organizacji zamówienia, w szczególności  w przypadku zmiany przepisów, zmiany lub wprowadzenia nowych wytycznych wynikających z sytuacji epidemicznej oraz wytycznych w zakresie kwalifikowalności wydatków w projekcie „Podnosimy kompetencje zawodowe”. </w:t>
      </w:r>
    </w:p>
    <w:p w:rsidR="00571385" w:rsidRPr="003C66CC" w:rsidRDefault="003C66CC" w:rsidP="003C66CC">
      <w:pPr>
        <w:spacing w:after="200" w:line="276" w:lineRule="auto"/>
        <w:contextualSpacing/>
        <w:rPr>
          <w:rFonts w:asciiTheme="minorHAnsi" w:hAnsiTheme="minorHAnsi" w:cstheme="minorHAnsi"/>
        </w:rPr>
      </w:pPr>
      <w:r w:rsidRPr="003C66CC">
        <w:rPr>
          <w:rFonts w:asciiTheme="minorHAnsi" w:hAnsiTheme="minorHAnsi" w:cstheme="minorHAnsi"/>
        </w:rPr>
        <w:t>Kod CPV: 80530000-8 usługi szkolenia zawodowego.</w:t>
      </w:r>
    </w:p>
    <w:p w:rsidR="00571385" w:rsidRPr="003C66CC" w:rsidRDefault="00571385" w:rsidP="004A4086">
      <w:pPr>
        <w:spacing w:after="200" w:line="276" w:lineRule="auto"/>
        <w:contextualSpacing/>
        <w:rPr>
          <w:rFonts w:asciiTheme="minorHAnsi" w:hAnsiTheme="minorHAnsi" w:cstheme="minorHAnsi"/>
        </w:rPr>
      </w:pPr>
    </w:p>
    <w:p w:rsidR="00571385" w:rsidRPr="003C66CC" w:rsidRDefault="00571385" w:rsidP="004A4086">
      <w:pPr>
        <w:spacing w:after="200" w:line="276" w:lineRule="auto"/>
        <w:contextualSpacing/>
        <w:rPr>
          <w:rFonts w:asciiTheme="minorHAnsi" w:hAnsiTheme="minorHAnsi" w:cstheme="minorHAnsi"/>
        </w:rPr>
      </w:pPr>
    </w:p>
    <w:p w:rsidR="00571385" w:rsidRPr="003C66CC" w:rsidRDefault="00571385" w:rsidP="004A4086">
      <w:pPr>
        <w:spacing w:after="200" w:line="276" w:lineRule="auto"/>
        <w:contextualSpacing/>
        <w:rPr>
          <w:rFonts w:asciiTheme="minorHAnsi" w:hAnsiTheme="minorHAnsi" w:cstheme="minorHAnsi"/>
        </w:rPr>
      </w:pPr>
    </w:p>
    <w:p w:rsidR="00571385" w:rsidRPr="003C66CC" w:rsidRDefault="00571385" w:rsidP="004A4086">
      <w:pPr>
        <w:spacing w:after="200" w:line="276" w:lineRule="auto"/>
        <w:contextualSpacing/>
        <w:rPr>
          <w:rFonts w:asciiTheme="minorHAnsi" w:hAnsiTheme="minorHAnsi" w:cstheme="minorHAnsi"/>
        </w:rPr>
      </w:pPr>
    </w:p>
    <w:p w:rsidR="00571385" w:rsidRPr="003C66CC" w:rsidRDefault="00571385" w:rsidP="004A4086">
      <w:pPr>
        <w:spacing w:after="200" w:line="276" w:lineRule="auto"/>
        <w:contextualSpacing/>
        <w:rPr>
          <w:rFonts w:asciiTheme="minorHAnsi" w:hAnsiTheme="minorHAnsi" w:cstheme="minorHAnsi"/>
        </w:rPr>
      </w:pPr>
    </w:p>
    <w:p w:rsidR="005354DE" w:rsidRPr="005354DE" w:rsidRDefault="00ED6281" w:rsidP="005354DE">
      <w:pPr>
        <w:spacing w:after="200" w:line="276" w:lineRule="auto"/>
        <w:contextualSpacing/>
        <w:jc w:val="right"/>
        <w:rPr>
          <w:rFonts w:asciiTheme="minorHAnsi" w:hAnsiTheme="minorHAnsi" w:cstheme="minorHAnsi"/>
        </w:rPr>
      </w:pPr>
      <w:r w:rsidRPr="003C66CC">
        <w:rPr>
          <w:rFonts w:asciiTheme="minorHAnsi" w:hAnsiTheme="minorHAnsi" w:cstheme="minorHAnsi"/>
        </w:rPr>
        <w:br w:type="column"/>
      </w:r>
      <w:r w:rsidR="005354DE" w:rsidRPr="005354DE">
        <w:rPr>
          <w:rFonts w:asciiTheme="minorHAnsi" w:hAnsiTheme="minorHAnsi" w:cstheme="minorHAnsi"/>
        </w:rPr>
        <w:lastRenderedPageBreak/>
        <w:t>Załącznik nr 2</w:t>
      </w:r>
      <w:r w:rsidR="005354DE" w:rsidRPr="005354DE">
        <w:rPr>
          <w:rFonts w:asciiTheme="minorHAnsi" w:hAnsiTheme="minorHAnsi" w:cstheme="minorHAnsi"/>
        </w:rPr>
        <w:br/>
        <w:t>do umowy nr CEW………………</w:t>
      </w:r>
    </w:p>
    <w:p w:rsidR="005354DE" w:rsidRPr="005354DE" w:rsidRDefault="005354DE" w:rsidP="005354DE">
      <w:pPr>
        <w:ind w:left="6372"/>
        <w:rPr>
          <w:rFonts w:asciiTheme="minorHAnsi" w:hAnsiTheme="minorHAnsi" w:cstheme="minorHAnsi"/>
        </w:rPr>
      </w:pPr>
    </w:p>
    <w:p w:rsidR="005354DE" w:rsidRPr="005354DE" w:rsidRDefault="005354DE" w:rsidP="005354DE">
      <w:pPr>
        <w:spacing w:line="276" w:lineRule="auto"/>
        <w:ind w:left="6372"/>
        <w:rPr>
          <w:rFonts w:asciiTheme="minorHAnsi" w:hAnsiTheme="minorHAnsi" w:cstheme="minorHAnsi"/>
        </w:rPr>
      </w:pP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Porozumienie w zakresie powierzenia przetwarzania dan</w:t>
      </w:r>
      <w:r w:rsidR="00205CC4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 xml:space="preserve">ych osobowych </w:t>
      </w:r>
      <w:r w:rsidR="00205CC4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br/>
        <w:t>CEW.0160.……..202</w:t>
      </w:r>
      <w:r w:rsidR="00FC4007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3</w:t>
      </w:r>
    </w:p>
    <w:p w:rsidR="005354DE" w:rsidRPr="005354DE" w:rsidRDefault="00205CC4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Cs/>
          <w:kern w:val="3"/>
          <w:lang w:eastAsia="zh-CN" w:bidi="hi-IN"/>
        </w:rPr>
      </w:pPr>
      <w:r>
        <w:rPr>
          <w:rFonts w:asciiTheme="minorHAnsi" w:eastAsia="SimSun" w:hAnsiTheme="minorHAnsi" w:cstheme="minorHAnsi"/>
          <w:bCs/>
          <w:kern w:val="3"/>
          <w:lang w:eastAsia="zh-CN" w:bidi="hi-IN"/>
        </w:rPr>
        <w:t>zawarte dnia ……………..202</w:t>
      </w:r>
      <w:r w:rsidR="00FC4007">
        <w:rPr>
          <w:rFonts w:asciiTheme="minorHAnsi" w:eastAsia="SimSun" w:hAnsiTheme="minorHAnsi" w:cstheme="minorHAnsi"/>
          <w:bCs/>
          <w:kern w:val="3"/>
          <w:lang w:eastAsia="zh-CN" w:bidi="hi-IN"/>
        </w:rPr>
        <w:t>3</w:t>
      </w:r>
      <w:r w:rsidR="005354DE" w:rsidRPr="005354DE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 r. pomiędzy :</w:t>
      </w: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Batang" w:hAnsiTheme="minorHAnsi" w:cstheme="minorHAnsi"/>
        </w:rPr>
      </w:pPr>
      <w:r w:rsidRPr="005354DE">
        <w:rPr>
          <w:rFonts w:asciiTheme="minorHAnsi" w:eastAsia="Batang" w:hAnsiTheme="minorHAnsi" w:cstheme="minorHAnsi"/>
        </w:rPr>
        <w:t>Powiatem Chojnickim - Centrum Edukacyjno – Wdrożeniowym w Chojnicach,</w:t>
      </w:r>
    </w:p>
    <w:p w:rsidR="005354DE" w:rsidRPr="005354DE" w:rsidRDefault="005354DE" w:rsidP="005354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Batang" w:hAnsiTheme="minorHAnsi" w:cstheme="minorHAnsi"/>
        </w:rPr>
      </w:pPr>
      <w:r w:rsidRPr="005354DE">
        <w:rPr>
          <w:rFonts w:asciiTheme="minorHAnsi" w:eastAsia="Batang" w:hAnsiTheme="minorHAnsi" w:cstheme="minorHAnsi"/>
        </w:rPr>
        <w:t xml:space="preserve">ul. Marsz. J. Piłsudskiego 30a, 89-600 Chojnice, NIP: 5551917808 </w:t>
      </w:r>
    </w:p>
    <w:p w:rsidR="005354DE" w:rsidRPr="005354DE" w:rsidRDefault="005354DE" w:rsidP="005354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kern w:val="3"/>
          <w:lang w:eastAsia="zh-CN" w:bidi="hi-IN"/>
        </w:rPr>
      </w:pPr>
      <w:r w:rsidRPr="005354DE">
        <w:rPr>
          <w:rFonts w:asciiTheme="minorHAnsi" w:eastAsia="Batang" w:hAnsiTheme="minorHAnsi" w:cstheme="minorHAnsi"/>
        </w:rPr>
        <w:t xml:space="preserve">reprezentowanym przez: </w:t>
      </w:r>
      <w:r w:rsidRPr="005354DE">
        <w:rPr>
          <w:rFonts w:asciiTheme="minorHAnsi" w:hAnsiTheme="minorHAnsi" w:cstheme="minorHAnsi"/>
          <w:color w:val="000000"/>
        </w:rPr>
        <w:t>Monikę Kuchta – Dyrektor CE-W</w:t>
      </w: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 xml:space="preserve">zwanym w dalej </w:t>
      </w:r>
      <w:r w:rsidRPr="005354DE">
        <w:rPr>
          <w:rFonts w:asciiTheme="minorHAnsi" w:eastAsia="SimSun" w:hAnsiTheme="minorHAnsi" w:cstheme="minorHAnsi"/>
          <w:b/>
          <w:kern w:val="3"/>
          <w:lang w:eastAsia="zh-CN" w:bidi="hi-IN"/>
        </w:rPr>
        <w:t>Podmiotem powierzającym</w:t>
      </w: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>oraz</w:t>
      </w: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 xml:space="preserve">……………….. </w:t>
      </w: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>reprezentowanym przez:</w:t>
      </w: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>…………………………</w:t>
      </w: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 xml:space="preserve">zwanym w dalej </w:t>
      </w:r>
      <w:r w:rsidRPr="005354DE">
        <w:rPr>
          <w:rFonts w:asciiTheme="minorHAnsi" w:eastAsia="SimSun" w:hAnsiTheme="minorHAnsi" w:cstheme="minorHAnsi"/>
          <w:b/>
          <w:kern w:val="3"/>
          <w:lang w:eastAsia="zh-CN" w:bidi="hi-IN"/>
        </w:rPr>
        <w:t>Podmiotem przetwarzającym,</w:t>
      </w: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 xml:space="preserve">zwanymi dalej łącznie </w:t>
      </w:r>
      <w:r w:rsidRPr="005354DE">
        <w:rPr>
          <w:rFonts w:asciiTheme="minorHAnsi" w:eastAsia="SimSun" w:hAnsiTheme="minorHAnsi" w:cstheme="minorHAnsi"/>
          <w:b/>
          <w:kern w:val="3"/>
          <w:lang w:eastAsia="zh-CN" w:bidi="hi-IN"/>
        </w:rPr>
        <w:t>Stronami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>Strony oświadczają, że zawarły na</w:t>
      </w:r>
      <w:r w:rsidR="00205CC4">
        <w:rPr>
          <w:rFonts w:asciiTheme="minorHAnsi" w:eastAsia="SimSun" w:hAnsiTheme="minorHAnsi" w:cstheme="minorHAnsi"/>
          <w:kern w:val="3"/>
          <w:lang w:eastAsia="zh-CN" w:bidi="hi-IN"/>
        </w:rPr>
        <w:t>stępującą umowę CEW.……………...</w:t>
      </w: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 xml:space="preserve"> na realizację usług społecznych w ramach projektu </w:t>
      </w:r>
      <w:r w:rsidRPr="005354DE">
        <w:rPr>
          <w:rFonts w:asciiTheme="minorHAnsi" w:hAnsiTheme="minorHAnsi" w:cstheme="minorHAnsi"/>
          <w:kern w:val="3"/>
          <w:lang w:eastAsia="zh-CN" w:bidi="hi-IN"/>
        </w:rPr>
        <w:t xml:space="preserve">„Podnosimy kompetencje zawodowe” współfinansowanego ze środków Europejskiego Funduszu Społecznego w ramach Osi Priorytetowej 5: Zatrudnienie, Działanie 5.5: Kształcenie ustawiczne w ramach Regionalnego Programu Operacyjnego Województwa Pomorskiego na lata 2014-2020 </w:t>
      </w: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 xml:space="preserve">zwaną w dalszej części „umową główną”. 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§ 1 Powierzenie przetwarzania danych osobowych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703CC3">
      <w:pPr>
        <w:numPr>
          <w:ilvl w:val="0"/>
          <w:numId w:val="3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powierzający powierza Podmiotowi przetwarzającemu, w trybie art. 28 ogólnego rozporządzenia o ochronie danych z dnia 27 kwietnia 2016 r. (zwanego w dalszej części „RODO”) dane osobowe do przetwarzania, na zasadach i w celu określonym w niniejszym porozumieniu.</w:t>
      </w:r>
    </w:p>
    <w:p w:rsidR="005354DE" w:rsidRPr="005354DE" w:rsidRDefault="005354DE" w:rsidP="00703CC3">
      <w:pPr>
        <w:numPr>
          <w:ilvl w:val="0"/>
          <w:numId w:val="3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zobowiązuje się przetwarzać powierzone mu dane osobowe zgodnie z niniejszym porozumieniem, RODO oraz z innymi przepisami prawa powszechnie obowiązującego, które chronią prawa osób, których dane dotyczą.</w:t>
      </w:r>
    </w:p>
    <w:p w:rsidR="005354DE" w:rsidRPr="005354DE" w:rsidRDefault="005354DE" w:rsidP="00703CC3">
      <w:pPr>
        <w:numPr>
          <w:ilvl w:val="0"/>
          <w:numId w:val="31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oświadcza, iż stosuje środki bezpieczeństwa spełniające wymogi RODO.</w:t>
      </w:r>
    </w:p>
    <w:p w:rsidR="005354DE" w:rsidRPr="005354DE" w:rsidRDefault="005354DE" w:rsidP="005354DE">
      <w:pPr>
        <w:suppressAutoHyphens/>
        <w:autoSpaceDN w:val="0"/>
        <w:spacing w:after="200" w:line="276" w:lineRule="auto"/>
        <w:ind w:left="360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</w:p>
    <w:p w:rsidR="005354DE" w:rsidRPr="005354DE" w:rsidRDefault="005918E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br w:type="column"/>
      </w:r>
      <w:r w:rsidR="005354DE" w:rsidRPr="005354DE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lastRenderedPageBreak/>
        <w:t>§2 Zakres i cel przetwarzania danych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703CC3">
      <w:pPr>
        <w:numPr>
          <w:ilvl w:val="0"/>
          <w:numId w:val="32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będzie przetwarzał, powierzone na podstawie umowy dane zwykłe, w szczególności w postaci imion, nazwisk, adresów i danych kontaktowych (numer telefonu oraz adres e-mail) uczestników projektu oraz ich wizerunku.</w:t>
      </w:r>
    </w:p>
    <w:p w:rsidR="005354DE" w:rsidRPr="005354DE" w:rsidRDefault="005354DE" w:rsidP="00703CC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nie decyduje o celach i środkach przetwarzania powierzonych danych osobowych.</w:t>
      </w:r>
    </w:p>
    <w:p w:rsidR="005354DE" w:rsidRPr="005354DE" w:rsidRDefault="005354DE" w:rsidP="00703CC3">
      <w:pPr>
        <w:numPr>
          <w:ilvl w:val="0"/>
          <w:numId w:val="32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Powierzone osobowe będą przetwarzane przez Podmiot przetwarzający wyłącznie w celu realizacji przedmiotu umowy głównej.</w:t>
      </w: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§3 Obowiązki podmiotu przetwarzającego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703CC3">
      <w:pPr>
        <w:numPr>
          <w:ilvl w:val="0"/>
          <w:numId w:val="3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 xml:space="preserve">Podmiot przetwarzający zapewnia wystarczające gwarancje wdrożenia odpowiednich środków technicznych i organizacyjnych, by przetwarzanie spełniało wymogi RODO i chroniło prawa osób, których dane dotyczą. Jednocześnie zobowiązuje się do nieprzekazywania danych osobowych do państwa trzeciego lub organizacji międzynarodowej. Podmiot przetwarzający zobowiązuje się podejmować wszelkie środki techniczne i organizacyjne, aby zapewnić odpowiedni stopień bezpieczeństwa, w tym środki, o których mowa w art. 32 RODO. </w:t>
      </w:r>
    </w:p>
    <w:p w:rsidR="005354DE" w:rsidRPr="005354DE" w:rsidRDefault="005354DE" w:rsidP="00703CC3">
      <w:pPr>
        <w:numPr>
          <w:ilvl w:val="0"/>
          <w:numId w:val="3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zobowiązuje się dołożyć należytej staranności przy przetwarzaniu powierzonych danych osobowych.</w:t>
      </w:r>
    </w:p>
    <w:p w:rsidR="005354DE" w:rsidRPr="005354DE" w:rsidRDefault="005354DE" w:rsidP="00703CC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Do przetwarzania danych osobowych mogą być dopuszczeni jedynie pracownicy Podmiotu przetwarzającego, posiadający upoważnienie do przetwarzania danych osobowych. Wzór upoważnienia stanowi załącznik numer 1 do niniejszego porozumienia.</w:t>
      </w:r>
    </w:p>
    <w:p w:rsidR="005354DE" w:rsidRPr="005354DE" w:rsidRDefault="005354DE" w:rsidP="00703CC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Upoważnienia, o których mowa w ust. 3, są ważne do dnia odwołania, nie dłużej jednak niż do 31 grudnia 2028 roku lub do dnia przekazania całości dokumentacji związanej z realizacją umowy głównej Podmiotowi powierzającemu. Upoważnienie wygasa z chwilą ustania zatrudnienia upoważnionego pracownika. Podmiot powierzający winien posiadać przynajmniej jedną osobę legitymującą się upoważnieniem do przetwarzania danych osobowych odpowiedzialną za nadzór nad dokumentacją w okresie, o którym mowa w zdaniu pierwszym.</w:t>
      </w:r>
    </w:p>
    <w:p w:rsidR="005354DE" w:rsidRPr="005354DE" w:rsidRDefault="005354DE" w:rsidP="00703CC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przetwarzający, biorąc pod uwagę charakter przetwarzania, zobowiązuje się, w miarę możliwości pomagać Podmiotowi powierzającemu, poprzez odpowiednie środki techniczne i organizacyjne wywiązywać się z obowiązku odpowiadania na żądania osoby, której dane dotyczą, w zakresie wykonywania jej praw określonych od art. 12 do art. 22 RODO.</w:t>
      </w:r>
    </w:p>
    <w:p w:rsidR="005354DE" w:rsidRPr="005354DE" w:rsidRDefault="005354DE" w:rsidP="00703CC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zobowiązuje się do niezwłocznego poinformowania Podmiotu powierzającego o jakimkolwiek żądaniu związanym z przetwarzanymi danymi osobowymi, otrzymanym od osób, których dane dotyczą.</w:t>
      </w:r>
    </w:p>
    <w:p w:rsidR="005354DE" w:rsidRPr="005354DE" w:rsidRDefault="005354DE" w:rsidP="00703CC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 xml:space="preserve">Podmiot przetwarzający jest zobowiązany do podjęcia wszelkich kroków służących zachowaniu poufności danych osobowych przetwarzanych przez mających do nich dostęp pracowników upoważnionych do przetwarzania danych osobowych, w tym ochronę przed nieuprawnionym dostępem do nich i do sprzętu służącego ich przetwarzaniu oraz przed nieuprawnionym korzystaniem z tych danych i z tego sprzętu. Podmiot przetwarzający zobowiązuje się, </w:t>
      </w: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lastRenderedPageBreak/>
        <w:t>uwzględniając charakter przetwarzania oraz dostępne mu informacje, pomagać Podmiotowi powierzającemu wywiązywać się z obowiązków określonych w art. 32-36 RODO.</w:t>
      </w:r>
    </w:p>
    <w:p w:rsidR="005354DE" w:rsidRPr="005354DE" w:rsidRDefault="005354DE" w:rsidP="00703CC3">
      <w:pPr>
        <w:numPr>
          <w:ilvl w:val="0"/>
          <w:numId w:val="3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zobowiązuje się zapewnić zachowanie w tajemnicy, (o której mowa w art. 28 ust. 3 pkt b RODO) przetwarzanych danych przez osoby, które upoważnia do przetwarzania danych osobowych w celu realizacji niniejszej umowy, zarówno w trakcie zatrudnienia ich w Podmiocie przetwarzającym, jak i po jego ustaniu.</w:t>
      </w:r>
    </w:p>
    <w:p w:rsidR="005354DE" w:rsidRPr="005354DE" w:rsidRDefault="005354DE" w:rsidP="00703CC3">
      <w:pPr>
        <w:numPr>
          <w:ilvl w:val="0"/>
          <w:numId w:val="3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po zakończeniu świadczenia usług związanych z przetwarzaniem usuwa wszelkie dane osobowe oraz usuwa wszelkie istniejące kopie, chyba, że prawo Unii lub prawo państwa członkowskiego nakazują przechowywanie danych osobowych.</w:t>
      </w:r>
    </w:p>
    <w:p w:rsidR="005354DE" w:rsidRPr="005354DE" w:rsidRDefault="005354DE" w:rsidP="00703CC3">
      <w:pPr>
        <w:numPr>
          <w:ilvl w:val="0"/>
          <w:numId w:val="3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niezwłocznie informuje Podmiot powierzający o:</w:t>
      </w:r>
    </w:p>
    <w:p w:rsidR="005354DE" w:rsidRPr="005354DE" w:rsidRDefault="005354DE" w:rsidP="00703CC3">
      <w:pPr>
        <w:numPr>
          <w:ilvl w:val="1"/>
          <w:numId w:val="3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 xml:space="preserve">wszelkich przypadkach naruszenia tajemnicy danych osobowych lub o ich niewłaściwym użyciu oraz naruszeniu ochrony danych osobowych powierzonych do przetwarzania, co oznacza naruszenie bezpieczeństwa prowadzące do przypadkowego lub niezgodnego z prawem zniszczenia, utracenia, zmodyfikowania, nieuprawnionego ujawnienia lub nieuprawnionego dostępu do danych osobowych przesyłanych, przechowywanych lub w inny sposób przetwarzanych; oraz naruszeniu obowiązków dotyczących ochrony danych osobowych powierzonych do przetwarzania niniejszą umową. Zgłoszenie musi zawierać wszystkie elementy określone w art. 33 ust. 3 RODO oraz informacje umożliwiające określenie, czy naruszenie skutkuje wysokim ryzykiem naruszenia praw lub wolności osób fizycznych - za pomocą poczty elektronicznej na adres </w:t>
      </w:r>
      <w:hyperlink r:id="rId8" w:history="1">
        <w:r w:rsidRPr="005354DE">
          <w:rPr>
            <w:rFonts w:asciiTheme="minorHAnsi" w:eastAsia="SimSun" w:hAnsiTheme="minorHAnsi" w:cstheme="minorHAnsi"/>
            <w:noProof/>
            <w:color w:val="0000FF" w:themeColor="hyperlink"/>
            <w:kern w:val="3"/>
            <w:u w:val="single"/>
            <w:lang w:eastAsia="zh-CN" w:bidi="hi-IN"/>
          </w:rPr>
          <w:t>biuro@cewchojnice.eu</w:t>
        </w:r>
      </w:hyperlink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,</w:t>
      </w:r>
    </w:p>
    <w:p w:rsidR="005354DE" w:rsidRPr="005354DE" w:rsidRDefault="005354DE" w:rsidP="00703CC3">
      <w:pPr>
        <w:numPr>
          <w:ilvl w:val="1"/>
          <w:numId w:val="3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wszelkich czynnościach z własnym udziałem w sprawach dotyczących ochrony danych osobowych prowadzonych w szczególności przed Prezesem Urzędu Ochrony Danych Osobowych, organami nadzorczymi, urzędami państwowymi, policją lub przed sądem,</w:t>
      </w:r>
    </w:p>
    <w:p w:rsidR="005354DE" w:rsidRPr="005354DE" w:rsidRDefault="005354DE" w:rsidP="00703CC3">
      <w:pPr>
        <w:numPr>
          <w:ilvl w:val="1"/>
          <w:numId w:val="3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wynikach kontroli prowadzonych przez podmioty uprawnione w zakresie przetwarzania danych osobowych wraz z informacją na temat zastosowania się do wydanych zaleceń, o których mowa w ust. 23.</w:t>
      </w:r>
    </w:p>
    <w:p w:rsidR="005354DE" w:rsidRPr="005354DE" w:rsidRDefault="005354DE" w:rsidP="00703CC3">
      <w:pPr>
        <w:numPr>
          <w:ilvl w:val="0"/>
          <w:numId w:val="3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zobowiązuje się do udzielenia Podmiotowi powierzającemu, na każde jego żądanie, informacji na temat przetwarzania danych osobowych, o których mowa w niniejszym paragrafie, a w szczególności niezwłocznego przekazywania informacji o każdym przypadku naruszenia przez niego oraz podmioty, o których mowa w ust. 9 obowiązków dotyczących ochrony danych osobowych.</w:t>
      </w:r>
    </w:p>
    <w:p w:rsidR="005354DE" w:rsidRPr="005354DE" w:rsidRDefault="005354DE" w:rsidP="00703CC3">
      <w:pPr>
        <w:numPr>
          <w:ilvl w:val="0"/>
          <w:numId w:val="3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zobowiązuje się do niezwłocznego poinformowania Podmiotu powierzającego o jakimkolwiek postępowaniu, w szczególności administracyjnym lub sądowym, dotyczącym przetwarzania przez Podmiot przetwarzający danych osobowych określonych w umowie, o jakiejkolwiek decyzji administracyjnej lub orzeczeniu dotyczącym przetwarzania tych danych, skierowanych do Podmiotu przetwarzającego, a także o wszelkich planowanych, o ile wiadome, lub realizowanych kontrolach i inspekcjach dotyczących przetwarzania w Podmiocie przetwarzającym tych danych osobowych. Niniejszy ustęp dotyczy wyłącznie danych osobowych powierzonych przez Podmiot powierzający.</w:t>
      </w:r>
    </w:p>
    <w:p w:rsidR="005354DE" w:rsidRPr="005354DE" w:rsidRDefault="005354DE" w:rsidP="005354DE">
      <w:pPr>
        <w:suppressAutoHyphens/>
        <w:autoSpaceDN w:val="0"/>
        <w:spacing w:after="200" w:line="276" w:lineRule="auto"/>
        <w:ind w:left="360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</w:p>
    <w:p w:rsid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lastRenderedPageBreak/>
        <w:t>§4 Prawo kontroli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703CC3">
      <w:pPr>
        <w:numPr>
          <w:ilvl w:val="0"/>
          <w:numId w:val="3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powierzający zgodnie z art. 28 ust. 3 pkt h) RODO ma prawo kontroli, czy środki zastosowane przez Podmiot przetwarzający przy przetwarzaniu i zabezpieczeniu powierzonych danych osobowych spełniają postanowienia umowy.</w:t>
      </w:r>
    </w:p>
    <w:p w:rsidR="005354DE" w:rsidRPr="005354DE" w:rsidRDefault="005354DE" w:rsidP="00703CC3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powierzający umożliwi Podmiotowi powierzającemu, ministrowi właściwemu ds. rozwoju regionalnego, Instytucji Zarządzającej lub podmiotom przez nie upoważnionym, w miejscach, w których są przetwarzane powierzone dane osobowe, dokonanie audytu lub kontroli zgodności przetwarzania powierzonych danych osobowych z umową, RODO, ustawą o ochronie danych,  lub z innymi przepisami prawa w zakresie zgodności z ochroną danych. Zawiadomienie o zamiarze przeprowadzenia audytu lub kontroli powinno być przekazane Podmiotowi przetwarzającemu co najmniej 5 dni kalendarzowych przed rozpoczęciem audytu lub kontroli.</w:t>
      </w:r>
    </w:p>
    <w:p w:rsidR="005354DE" w:rsidRPr="005354DE" w:rsidRDefault="005354DE" w:rsidP="00703CC3">
      <w:pPr>
        <w:numPr>
          <w:ilvl w:val="0"/>
          <w:numId w:val="3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W przypadku powzięcia przez podmioty wskazane w ust. 2 wiadomości o rażącym naruszeniu przez Podmiot przetwarzający obowiązków wynikających z porozumienia, RODO, ustawy o ochronie danych lub z innych przepisów prawa w zakresie zgodności z ochroną danych, Podmiot przetwarzający umożliwi Podmiotowi powierzającemu, ministrowi właściwemu ds. rozwoju regionalnego, Instytucji Zarządzającej lub podmiotom przez nie upoważnionym dokonanie niezapowiedzianego audytu lub kontroli.</w:t>
      </w:r>
    </w:p>
    <w:p w:rsidR="005354DE" w:rsidRPr="005354DE" w:rsidRDefault="005354DE" w:rsidP="00703CC3">
      <w:pPr>
        <w:numPr>
          <w:ilvl w:val="0"/>
          <w:numId w:val="3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Kontrolerzy podmiotów wskazanych w ust. 2 mają w szczególności prawo:</w:t>
      </w:r>
    </w:p>
    <w:p w:rsidR="005354DE" w:rsidRPr="005354DE" w:rsidRDefault="005354DE" w:rsidP="00703CC3">
      <w:pPr>
        <w:numPr>
          <w:ilvl w:val="1"/>
          <w:numId w:val="3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wstępu, w godzinach pracy Podmiotu przetwarzającego, za okazaniem imiennego upoważnienia, do pomieszczeń, w których jest zlokalizowany zbiór powierzonych do przetwarzania danych osobowych, i przeprowadzenia niezbędnych badań lub innych czynności kontrolnych w celu oceny zgodności przetwarzania danych osobowych z umową, RODO, ustawą o ochronie danych oraz z innymi przepisami prawa w zakresie zgodności z ochroną danych,</w:t>
      </w:r>
    </w:p>
    <w:p w:rsidR="005354DE" w:rsidRPr="005354DE" w:rsidRDefault="005354DE" w:rsidP="00703CC3">
      <w:pPr>
        <w:numPr>
          <w:ilvl w:val="1"/>
          <w:numId w:val="3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żądania złożenia pisemnych lub ustnych wyjaśnień przez pracowników w zakresie niezbędnym do ustalenia stanu faktycznego,</w:t>
      </w:r>
    </w:p>
    <w:p w:rsidR="005354DE" w:rsidRPr="005354DE" w:rsidRDefault="005354DE" w:rsidP="00703CC3">
      <w:pPr>
        <w:numPr>
          <w:ilvl w:val="1"/>
          <w:numId w:val="3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wglądu do wszelkich dokumentów i wszelkich danych mających bezpośredni związek z przedmiotem kontroli oraz sporządzania ich kopii,</w:t>
      </w:r>
    </w:p>
    <w:p w:rsidR="005354DE" w:rsidRPr="005354DE" w:rsidRDefault="005354DE" w:rsidP="00703CC3">
      <w:pPr>
        <w:numPr>
          <w:ilvl w:val="1"/>
          <w:numId w:val="3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przeprowadzania oględzin urządzeń i nośników służących do przetwarzania danych osobowych.</w:t>
      </w:r>
    </w:p>
    <w:p w:rsidR="005354DE" w:rsidRPr="005354DE" w:rsidRDefault="005354DE" w:rsidP="00703CC3">
      <w:pPr>
        <w:numPr>
          <w:ilvl w:val="0"/>
          <w:numId w:val="3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zobowiązuje się zastosować do zaleceń dotyczących poprawy jakości zabezpieczenia powierzonych do przetwarzania danych osobowych oraz sposobu ich przetwarzania, sporządzone w wyniku kontroli przeprowadzonych przez podmioty wskazane w ust. 2, w terminach przez nie określonych.</w:t>
      </w:r>
    </w:p>
    <w:p w:rsidR="005354DE" w:rsidRPr="005354DE" w:rsidRDefault="005354DE" w:rsidP="00703CC3">
      <w:pPr>
        <w:numPr>
          <w:ilvl w:val="0"/>
          <w:numId w:val="3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Wszelkie uprawnienia podmiotu powierzającego posiada również administrator danych osobowych, którym jest:</w:t>
      </w:r>
    </w:p>
    <w:p w:rsidR="005354DE" w:rsidRPr="005354DE" w:rsidRDefault="005354DE" w:rsidP="00703CC3">
      <w:pPr>
        <w:numPr>
          <w:ilvl w:val="1"/>
          <w:numId w:val="3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 xml:space="preserve">Zarząd Województwa Pomorskiego pełniący funkcję Instytucji Zarządzającej (IZ) dla Regionalnego Programu Operacyjnego Województwa Pomorskiego na lata 2014-2020 </w:t>
      </w: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lastRenderedPageBreak/>
        <w:t>(RPO WP 2014-2020), mający siedzibę przy  ul. Okopowej 21/27 w Gdańsku (80-810). Dane kontaktowe inspektora ochrony danych to e-mail: iod@pomorskie.eu lub tel. 58 32 68 518.</w:t>
      </w:r>
    </w:p>
    <w:p w:rsidR="005354DE" w:rsidRPr="005354DE" w:rsidRDefault="005354DE" w:rsidP="00703CC3">
      <w:pPr>
        <w:numPr>
          <w:ilvl w:val="1"/>
          <w:numId w:val="34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Minister właściwy ds. rozwoju regionalnego pełniący funkcję Instytucji Powierzającej, mający siedzibę przy ul. Wspólna 2/4 w Warszawie (00-926). Dane kontaktowe inspektora ochrony danych to e-mail: iod@miir.gov.pl.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§5 Dalsze powierzenie danych do przetwarzania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703CC3">
      <w:pPr>
        <w:numPr>
          <w:ilvl w:val="0"/>
          <w:numId w:val="35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może powierzyć dane osobowe objęte niniejszą umową do dalszego przetwarzania jedynie po uzyskaniu uprzedniej pisemnej zgody Podmiotu powierzającego.</w:t>
      </w:r>
    </w:p>
    <w:p w:rsidR="005354DE" w:rsidRPr="005354DE" w:rsidRDefault="005354DE" w:rsidP="00703CC3">
      <w:pPr>
        <w:numPr>
          <w:ilvl w:val="0"/>
          <w:numId w:val="35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Podmiot, któremu zostaną powierzone dane osobowe do dalszego przetwarzania winien spełniać te same gwarancje i obowiązki jakie zostały nałożone na Podmiot przetwarzający w niniejszym porozumieniu.</w:t>
      </w:r>
    </w:p>
    <w:p w:rsidR="005354DE" w:rsidRPr="005354DE" w:rsidRDefault="005354DE" w:rsidP="00703CC3">
      <w:pPr>
        <w:numPr>
          <w:ilvl w:val="0"/>
          <w:numId w:val="35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 xml:space="preserve">Podmiot przetwarzający ponosi pełną odpowiedzialność wobec Podmiotu powierzającego za niewywiązanie się z obowiązków ochrony danych podmiotu, któremy powierzył dane osobowe do dalszego przetwarzania </w:t>
      </w: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§6 Odpowiedzialność podmiotu przetwarzającego</w:t>
      </w: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</w:p>
    <w:p w:rsidR="005354DE" w:rsidRPr="005354DE" w:rsidRDefault="005354DE" w:rsidP="00703CC3">
      <w:pPr>
        <w:numPr>
          <w:ilvl w:val="0"/>
          <w:numId w:val="36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 xml:space="preserve">Podmiot przetwarzający ponosi odpowiedzialność, tak wobec osób trzecich jak i wobec Podmiotu powierzającego, za szkody powstałe w związku z nieprzestrzeganiem RODO i innych przepisów prawa powszechnie obowiązującego, dotyczącego ochrony danych osobowych oraz za przetwarzanie powierzonych do przetwarzania danych osobowych niezgodnie z niniejszym porozumieniem. 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§7 Czas obowiązywania umowy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>Niniejsza umowa wygasa z chwilą wygaśnięcia umowy głównej.</w:t>
      </w:r>
    </w:p>
    <w:p w:rsidR="005354DE" w:rsidRPr="005354DE" w:rsidRDefault="005354DE" w:rsidP="005354DE">
      <w:pPr>
        <w:suppressAutoHyphens/>
        <w:autoSpaceDN w:val="0"/>
        <w:spacing w:before="24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§8 Rozwiązanie umowy</w:t>
      </w: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</w:p>
    <w:p w:rsidR="005354DE" w:rsidRPr="005354DE" w:rsidRDefault="005354DE" w:rsidP="00703CC3">
      <w:pPr>
        <w:numPr>
          <w:ilvl w:val="0"/>
          <w:numId w:val="37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powierzający może rozwiązać niniejszą umowę ze skutkiem natychmiastowym, gdy Podmiot przetwarzający:</w:t>
      </w:r>
    </w:p>
    <w:p w:rsidR="005354DE" w:rsidRPr="005354DE" w:rsidRDefault="005354DE" w:rsidP="00703CC3">
      <w:pPr>
        <w:numPr>
          <w:ilvl w:val="1"/>
          <w:numId w:val="37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pomimo zobowiązania go do usunięcia uchybień stwierdzonych podczas kontroli nie usunie ich w wyznaczonym terminie,</w:t>
      </w:r>
    </w:p>
    <w:p w:rsidR="005354DE" w:rsidRPr="005354DE" w:rsidRDefault="005354DE" w:rsidP="00703CC3">
      <w:pPr>
        <w:numPr>
          <w:ilvl w:val="1"/>
          <w:numId w:val="37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przetwarza dane osobowe w sposób niezgodny z porozumieniem lub przepisami,</w:t>
      </w:r>
    </w:p>
    <w:p w:rsidR="005354DE" w:rsidRPr="005354DE" w:rsidRDefault="005354DE" w:rsidP="00703CC3">
      <w:pPr>
        <w:numPr>
          <w:ilvl w:val="1"/>
          <w:numId w:val="37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powierzył przetwarzanie danych osobowych innemu podmiotowi bez zgody Podmiotu powierzającego.</w:t>
      </w:r>
    </w:p>
    <w:p w:rsid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AD12A9" w:rsidRDefault="00AD12A9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AD12A9" w:rsidRDefault="00AD12A9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AD12A9" w:rsidRPr="005354DE" w:rsidRDefault="00AD12A9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lastRenderedPageBreak/>
        <w:t>§9 Zasady zachowania poufności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703CC3">
      <w:pPr>
        <w:numPr>
          <w:ilvl w:val="0"/>
          <w:numId w:val="38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Podmiot przetwarzający zobowiązuje się do zachowania w tajemnicy wszelkich informacji, danych, materiałów, dokumentów i danych osobowych otrzymanych od podmiotu powierzającego i od współpracujących z nim osób oraz danych uzyskanych w jakikolwiek inny sposób, zamierzony czy przypadkowy w formie ustnej, pisemnej lub elektronicznej.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§10 Postanowienia końcowe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703CC3">
      <w:pPr>
        <w:numPr>
          <w:ilvl w:val="0"/>
          <w:numId w:val="39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Porozumienie zostało sporządzone w dwóch jednobrzmiących egzemplarzach po jednym dla każdej ze stron.</w:t>
      </w:r>
    </w:p>
    <w:p w:rsidR="005354DE" w:rsidRPr="005354DE" w:rsidRDefault="005354DE" w:rsidP="00703CC3">
      <w:pPr>
        <w:numPr>
          <w:ilvl w:val="0"/>
          <w:numId w:val="39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W sprawach nieuregulowanych zastosowanie będą miały przepisy Kodeksu cywilnego oraz przepisy prawa powszechnie obowiązującego.</w:t>
      </w:r>
    </w:p>
    <w:p w:rsidR="005354DE" w:rsidRPr="005354DE" w:rsidRDefault="005354DE" w:rsidP="00703CC3">
      <w:pPr>
        <w:numPr>
          <w:ilvl w:val="0"/>
          <w:numId w:val="39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Theme="minorHAnsi" w:eastAsia="SimSun" w:hAnsiTheme="minorHAnsi" w:cstheme="minorHAnsi"/>
          <w:noProof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noProof/>
          <w:kern w:val="3"/>
          <w:lang w:eastAsia="zh-CN" w:bidi="hi-IN"/>
        </w:rPr>
        <w:t>Sądem właściwym dla rozpatrzenia sporów wynikających z niniejszego porozumienia będzie sąd właściwy Podmiotu powierzającego.</w:t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tbl>
      <w:tblPr>
        <w:tblStyle w:val="Tabela-Siatka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0"/>
      </w:tblGrid>
      <w:tr w:rsidR="005354DE" w:rsidRPr="005354DE" w:rsidTr="002A5153">
        <w:tc>
          <w:tcPr>
            <w:tcW w:w="4889" w:type="dxa"/>
          </w:tcPr>
          <w:p w:rsidR="005354DE" w:rsidRPr="005354DE" w:rsidRDefault="005354DE" w:rsidP="005354DE">
            <w:pPr>
              <w:jc w:val="center"/>
              <w:rPr>
                <w:rFonts w:asciiTheme="minorHAnsi" w:hAnsiTheme="minorHAnsi" w:cstheme="minorHAnsi"/>
              </w:rPr>
            </w:pPr>
            <w:r w:rsidRPr="005354DE">
              <w:rPr>
                <w:rFonts w:asciiTheme="minorHAnsi" w:hAnsiTheme="minorHAnsi" w:cstheme="minorHAnsi"/>
              </w:rPr>
              <w:t>………………………………………………………………………</w:t>
            </w:r>
            <w:r w:rsidRPr="005354DE">
              <w:rPr>
                <w:rFonts w:asciiTheme="minorHAnsi" w:hAnsiTheme="minorHAnsi" w:cstheme="minorHAnsi"/>
              </w:rPr>
              <w:br/>
            </w:r>
            <w:r w:rsidRPr="005354DE">
              <w:rPr>
                <w:rFonts w:asciiTheme="minorHAnsi" w:hAnsiTheme="minorHAnsi" w:cstheme="minorHAnsi"/>
                <w:b/>
              </w:rPr>
              <w:t>Podmiot powierzający</w:t>
            </w:r>
          </w:p>
        </w:tc>
        <w:tc>
          <w:tcPr>
            <w:tcW w:w="4889" w:type="dxa"/>
          </w:tcPr>
          <w:p w:rsidR="005354DE" w:rsidRPr="005354DE" w:rsidRDefault="005354DE" w:rsidP="005354DE">
            <w:pPr>
              <w:jc w:val="center"/>
              <w:rPr>
                <w:rFonts w:asciiTheme="minorHAnsi" w:hAnsiTheme="minorHAnsi" w:cstheme="minorHAnsi"/>
              </w:rPr>
            </w:pPr>
            <w:r w:rsidRPr="005354DE">
              <w:rPr>
                <w:rFonts w:asciiTheme="minorHAnsi" w:hAnsiTheme="minorHAnsi" w:cstheme="minorHAnsi"/>
              </w:rPr>
              <w:t>…………………………………………………………………….</w:t>
            </w:r>
            <w:r w:rsidRPr="005354DE">
              <w:rPr>
                <w:rFonts w:asciiTheme="minorHAnsi" w:hAnsiTheme="minorHAnsi" w:cstheme="minorHAnsi"/>
              </w:rPr>
              <w:br/>
            </w:r>
            <w:r w:rsidRPr="005354DE">
              <w:rPr>
                <w:rFonts w:asciiTheme="minorHAnsi" w:hAnsiTheme="minorHAnsi" w:cstheme="minorHAnsi"/>
                <w:b/>
              </w:rPr>
              <w:t>Podmiot Przetwarzający</w:t>
            </w:r>
          </w:p>
        </w:tc>
      </w:tr>
    </w:tbl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ab/>
      </w: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ab/>
      </w: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ab/>
      </w:r>
      <w:r w:rsidRPr="005354DE">
        <w:rPr>
          <w:rFonts w:asciiTheme="minorHAnsi" w:eastAsia="SimSun" w:hAnsiTheme="minorHAnsi" w:cstheme="minorHAnsi"/>
          <w:kern w:val="3"/>
          <w:lang w:eastAsia="zh-CN" w:bidi="hi-IN"/>
        </w:rPr>
        <w:tab/>
      </w:r>
    </w:p>
    <w:p w:rsidR="005354DE" w:rsidRPr="005354DE" w:rsidRDefault="005354DE" w:rsidP="005354DE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:rsidR="00921245" w:rsidRDefault="00921245" w:rsidP="005354DE">
      <w:pPr>
        <w:spacing w:line="276" w:lineRule="auto"/>
        <w:ind w:left="6372"/>
        <w:rPr>
          <w:rFonts w:asciiTheme="minorHAnsi" w:hAnsiTheme="minorHAnsi" w:cstheme="minorHAnsi"/>
        </w:rPr>
        <w:sectPr w:rsidR="00921245" w:rsidSect="002A5153"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:rsidR="005354DE" w:rsidRPr="005354DE" w:rsidRDefault="005354DE" w:rsidP="005354DE">
      <w:pPr>
        <w:spacing w:line="276" w:lineRule="auto"/>
        <w:jc w:val="right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</w:rPr>
        <w:lastRenderedPageBreak/>
        <w:t>Załącznik nr 1</w:t>
      </w:r>
    </w:p>
    <w:p w:rsidR="005354DE" w:rsidRPr="005354DE" w:rsidRDefault="005354DE" w:rsidP="005354DE">
      <w:pPr>
        <w:spacing w:after="200" w:line="276" w:lineRule="auto"/>
        <w:jc w:val="right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</w:rPr>
        <w:t>do</w:t>
      </w:r>
      <w:r w:rsidR="00205CC4">
        <w:rPr>
          <w:rFonts w:asciiTheme="minorHAnsi" w:hAnsiTheme="minorHAnsi" w:cstheme="minorHAnsi"/>
        </w:rPr>
        <w:t xml:space="preserve"> porozumienia nr CEW.0160.….202</w:t>
      </w:r>
      <w:r w:rsidR="000D33E4">
        <w:rPr>
          <w:rFonts w:asciiTheme="minorHAnsi" w:hAnsiTheme="minorHAnsi" w:cstheme="minorHAnsi"/>
        </w:rPr>
        <w:t>3</w:t>
      </w:r>
    </w:p>
    <w:p w:rsidR="005354DE" w:rsidRPr="005354DE" w:rsidRDefault="005354DE" w:rsidP="005354DE">
      <w:pPr>
        <w:jc w:val="center"/>
        <w:rPr>
          <w:rFonts w:asciiTheme="minorHAnsi" w:hAnsiTheme="minorHAnsi" w:cstheme="minorHAnsi"/>
          <w:b/>
        </w:rPr>
      </w:pPr>
    </w:p>
    <w:p w:rsidR="005354DE" w:rsidRPr="005354DE" w:rsidRDefault="005354DE" w:rsidP="005354DE">
      <w:pPr>
        <w:rPr>
          <w:rFonts w:asciiTheme="minorHAnsi" w:hAnsiTheme="minorHAnsi" w:cstheme="minorHAnsi"/>
        </w:rPr>
      </w:pPr>
    </w:p>
    <w:p w:rsidR="005354DE" w:rsidRPr="005354DE" w:rsidRDefault="005354DE" w:rsidP="005354DE">
      <w:pPr>
        <w:jc w:val="center"/>
        <w:rPr>
          <w:rFonts w:asciiTheme="minorHAnsi" w:hAnsiTheme="minorHAnsi" w:cstheme="minorHAnsi"/>
          <w:b/>
        </w:rPr>
      </w:pPr>
      <w:r w:rsidRPr="005354DE">
        <w:rPr>
          <w:rFonts w:asciiTheme="minorHAnsi" w:hAnsiTheme="minorHAnsi" w:cstheme="minorHAnsi"/>
          <w:b/>
        </w:rPr>
        <w:t>UPOWAŻNIENIE Nr …</w:t>
      </w:r>
    </w:p>
    <w:p w:rsidR="005354DE" w:rsidRPr="005354DE" w:rsidRDefault="005354DE" w:rsidP="005354DE">
      <w:pPr>
        <w:jc w:val="center"/>
        <w:rPr>
          <w:rFonts w:asciiTheme="minorHAnsi" w:hAnsiTheme="minorHAnsi" w:cstheme="minorHAnsi"/>
          <w:b/>
        </w:rPr>
      </w:pPr>
      <w:r w:rsidRPr="005354DE">
        <w:rPr>
          <w:rFonts w:asciiTheme="minorHAnsi" w:hAnsiTheme="minorHAnsi" w:cstheme="minorHAnsi"/>
          <w:b/>
        </w:rPr>
        <w:t>DO PRZETWARZANIA DANYCH OSOBOWYCH</w:t>
      </w:r>
    </w:p>
    <w:p w:rsidR="005354DE" w:rsidRPr="005354DE" w:rsidRDefault="005354DE" w:rsidP="005354DE">
      <w:pPr>
        <w:rPr>
          <w:rFonts w:asciiTheme="minorHAnsi" w:hAnsiTheme="minorHAnsi" w:cstheme="minorHAnsi"/>
        </w:rPr>
      </w:pPr>
    </w:p>
    <w:p w:rsidR="005354DE" w:rsidRPr="005354DE" w:rsidRDefault="005354DE" w:rsidP="002F139A">
      <w:pPr>
        <w:spacing w:line="276" w:lineRule="auto"/>
        <w:jc w:val="both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</w:rPr>
        <w:t xml:space="preserve">Z dniem … </w:t>
      </w:r>
      <w:r w:rsidRPr="005354DE">
        <w:rPr>
          <w:rFonts w:asciiTheme="minorHAnsi" w:hAnsiTheme="minorHAnsi" w:cstheme="minorHAnsi"/>
          <w:i/>
        </w:rPr>
        <w:t>(należy wpisać datę)</w:t>
      </w:r>
      <w:r w:rsidRPr="005354DE">
        <w:rPr>
          <w:rFonts w:asciiTheme="minorHAnsi" w:hAnsiTheme="minorHAnsi" w:cstheme="minorHAnsi"/>
        </w:rPr>
        <w:t>, na podstawie art. 24 ust. 1 i art. 32 ust. 4 w związku z art. 29 rozporządzenia Parlamentu Europejskiego i Rady (UE) 2016/679 z dnia 27 kwietnia 2016 r. w sprawie ochrony osób fizycznych w związku z przetwarzaniem danych osobowych i w sprawie swobodnego przepływu takich danych oraz uchylenia dyrektywy 95/46/WE, upoważniam Pana/Panią</w:t>
      </w:r>
      <w:r w:rsidRPr="005354DE">
        <w:rPr>
          <w:rFonts w:asciiTheme="minorHAnsi" w:hAnsiTheme="minorHAnsi" w:cstheme="minorHAnsi"/>
          <w:vertAlign w:val="superscript"/>
        </w:rPr>
        <w:footnoteReference w:id="1"/>
      </w:r>
      <w:r w:rsidRPr="005354DE">
        <w:rPr>
          <w:rFonts w:asciiTheme="minorHAnsi" w:hAnsiTheme="minorHAnsi" w:cstheme="minorHAnsi"/>
        </w:rPr>
        <w:t xml:space="preserve">  </w:t>
      </w:r>
      <w:r w:rsidRPr="005354DE">
        <w:rPr>
          <w:rFonts w:asciiTheme="minorHAnsi" w:hAnsiTheme="minorHAnsi" w:cstheme="minorHAnsi"/>
          <w:i/>
        </w:rPr>
        <w:t>… (należy wpisać imię i nazwisko)</w:t>
      </w:r>
      <w:r w:rsidRPr="005354DE">
        <w:rPr>
          <w:rFonts w:asciiTheme="minorHAnsi" w:hAnsiTheme="minorHAnsi" w:cstheme="minorHAnsi"/>
        </w:rPr>
        <w:t xml:space="preserve"> do przetwarzania danych osobowych objętych zbiorem „Zarządzanie Regionalnym Programem Operacyjnym Województwa Pomorskiego na lata 2014-2020”.</w:t>
      </w:r>
    </w:p>
    <w:p w:rsidR="005354DE" w:rsidRPr="005354DE" w:rsidRDefault="005354DE" w:rsidP="002F139A">
      <w:pPr>
        <w:spacing w:line="276" w:lineRule="auto"/>
        <w:jc w:val="both"/>
        <w:rPr>
          <w:rFonts w:asciiTheme="minorHAnsi" w:hAnsiTheme="minorHAnsi" w:cstheme="minorHAnsi"/>
        </w:rPr>
      </w:pPr>
    </w:p>
    <w:p w:rsidR="005354DE" w:rsidRPr="005354DE" w:rsidRDefault="005354DE" w:rsidP="002F139A">
      <w:pPr>
        <w:spacing w:line="276" w:lineRule="auto"/>
        <w:jc w:val="both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</w:rPr>
        <w:t>Niniejsze upoważnienie nie upoważnia do udzielania dalszych upoważnień i wygasa z chwilą ustania Pana/Pani</w:t>
      </w:r>
      <w:r w:rsidR="002F139A">
        <w:rPr>
          <w:rFonts w:asciiTheme="minorHAnsi" w:hAnsiTheme="minorHAnsi" w:cstheme="minorHAnsi"/>
          <w:vertAlign w:val="superscript"/>
        </w:rPr>
        <w:t>1</w:t>
      </w:r>
      <w:r w:rsidRPr="005354DE">
        <w:rPr>
          <w:rFonts w:asciiTheme="minorHAnsi" w:hAnsiTheme="minorHAnsi" w:cstheme="minorHAnsi"/>
        </w:rPr>
        <w:t xml:space="preserve">  zatrudnienia w </w:t>
      </w:r>
      <w:r w:rsidRPr="005354DE">
        <w:rPr>
          <w:rFonts w:asciiTheme="minorHAnsi" w:hAnsiTheme="minorHAnsi" w:cstheme="minorHAnsi"/>
          <w:i/>
        </w:rPr>
        <w:t>… (należy podać nazwę podmiotu)</w:t>
      </w:r>
      <w:r w:rsidRPr="005354DE">
        <w:rPr>
          <w:rFonts w:asciiTheme="minorHAnsi" w:hAnsiTheme="minorHAnsi" w:cstheme="minorHAnsi"/>
        </w:rPr>
        <w:t xml:space="preserve"> lub z chwilą jego odwołania.</w:t>
      </w:r>
    </w:p>
    <w:p w:rsidR="005354DE" w:rsidRPr="005354DE" w:rsidRDefault="005354DE" w:rsidP="002F139A">
      <w:pPr>
        <w:spacing w:line="276" w:lineRule="auto"/>
        <w:jc w:val="both"/>
        <w:rPr>
          <w:rFonts w:asciiTheme="minorHAnsi" w:hAnsiTheme="minorHAnsi" w:cstheme="minorHAnsi"/>
        </w:rPr>
      </w:pPr>
    </w:p>
    <w:p w:rsidR="005354DE" w:rsidRPr="005354DE" w:rsidRDefault="005354DE" w:rsidP="002F139A">
      <w:pPr>
        <w:spacing w:line="276" w:lineRule="auto"/>
        <w:jc w:val="both"/>
        <w:rPr>
          <w:rFonts w:asciiTheme="minorHAnsi" w:hAnsiTheme="minorHAnsi" w:cstheme="minorHAnsi"/>
        </w:rPr>
      </w:pPr>
    </w:p>
    <w:p w:rsidR="005354DE" w:rsidRPr="005354DE" w:rsidRDefault="005354DE" w:rsidP="002F139A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354DE">
        <w:rPr>
          <w:rFonts w:asciiTheme="minorHAnsi" w:hAnsiTheme="minorHAnsi" w:cstheme="minorHAnsi"/>
          <w:sz w:val="22"/>
        </w:rPr>
        <w:t>(czytelny podpis, osoby upoważnionej do wydawania i odwoływania upoważnień)</w:t>
      </w:r>
    </w:p>
    <w:p w:rsidR="005354DE" w:rsidRPr="005354DE" w:rsidRDefault="005354DE" w:rsidP="002F139A">
      <w:pPr>
        <w:spacing w:line="276" w:lineRule="auto"/>
        <w:jc w:val="both"/>
        <w:rPr>
          <w:rFonts w:asciiTheme="minorHAnsi" w:hAnsiTheme="minorHAnsi" w:cstheme="minorHAnsi"/>
        </w:rPr>
      </w:pPr>
    </w:p>
    <w:p w:rsidR="005354DE" w:rsidRPr="005354DE" w:rsidRDefault="005354DE" w:rsidP="002F139A">
      <w:pPr>
        <w:spacing w:line="276" w:lineRule="auto"/>
        <w:jc w:val="both"/>
        <w:rPr>
          <w:rFonts w:asciiTheme="minorHAnsi" w:hAnsiTheme="minorHAnsi" w:cstheme="minorHAnsi"/>
        </w:rPr>
      </w:pPr>
    </w:p>
    <w:p w:rsidR="005354DE" w:rsidRPr="005354DE" w:rsidRDefault="005354DE" w:rsidP="002F139A">
      <w:pPr>
        <w:spacing w:line="276" w:lineRule="auto"/>
        <w:jc w:val="both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</w:rPr>
        <w:t xml:space="preserve">Oświadczam, że zapoznałem/am się z przepisami dotyczącymi ochrony danych osobowych, w tym z RODO, a także z dokumentami regulującymi kwestie bezpieczeństwa ochrony danych osobowych w … </w:t>
      </w:r>
      <w:r w:rsidRPr="005354DE">
        <w:rPr>
          <w:rFonts w:asciiTheme="minorHAnsi" w:hAnsiTheme="minorHAnsi" w:cstheme="minorHAnsi"/>
          <w:i/>
        </w:rPr>
        <w:t>(należy podać nazwę podmiotu)</w:t>
      </w:r>
      <w:r w:rsidRPr="005354DE">
        <w:rPr>
          <w:rFonts w:asciiTheme="minorHAnsi" w:hAnsiTheme="minorHAnsi" w:cstheme="minorHAnsi"/>
        </w:rPr>
        <w:t xml:space="preserve"> i zobowiązuję się do przestrzegania zasad przetwarzania danych osobowych określonych w tych dokumentach.</w:t>
      </w:r>
    </w:p>
    <w:p w:rsidR="005354DE" w:rsidRPr="005354DE" w:rsidRDefault="005354DE" w:rsidP="002F139A">
      <w:pPr>
        <w:spacing w:line="276" w:lineRule="auto"/>
        <w:jc w:val="both"/>
        <w:rPr>
          <w:rFonts w:asciiTheme="minorHAnsi" w:hAnsiTheme="minorHAnsi" w:cstheme="minorHAnsi"/>
        </w:rPr>
      </w:pPr>
    </w:p>
    <w:p w:rsidR="005354DE" w:rsidRPr="005354DE" w:rsidRDefault="005354DE" w:rsidP="002F139A">
      <w:pPr>
        <w:spacing w:line="276" w:lineRule="auto"/>
        <w:jc w:val="both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</w:rPr>
        <w:t xml:space="preserve">Zobowiązuję się do zachowania w tajemnicy przetwarzanych danych osobowych, z którymi zapoznałem/am się oraz sposobów ich zabezpieczania, zarówno w okresie zatrudnienia w … </w:t>
      </w:r>
      <w:r w:rsidRPr="005354DE">
        <w:rPr>
          <w:rFonts w:asciiTheme="minorHAnsi" w:hAnsiTheme="minorHAnsi" w:cstheme="minorHAnsi"/>
          <w:i/>
        </w:rPr>
        <w:t>(należy podać nazwę podmiotu)</w:t>
      </w:r>
      <w:r w:rsidRPr="005354DE">
        <w:rPr>
          <w:rFonts w:asciiTheme="minorHAnsi" w:hAnsiTheme="minorHAnsi" w:cstheme="minorHAnsi"/>
        </w:rPr>
        <w:t xml:space="preserve">, jak też po jego ustaniu. </w:t>
      </w:r>
    </w:p>
    <w:p w:rsidR="005354DE" w:rsidRPr="005354DE" w:rsidRDefault="005354DE" w:rsidP="002F139A">
      <w:pPr>
        <w:spacing w:line="276" w:lineRule="auto"/>
        <w:jc w:val="both"/>
        <w:rPr>
          <w:rFonts w:asciiTheme="minorHAnsi" w:hAnsiTheme="minorHAnsi" w:cstheme="minorHAnsi"/>
        </w:rPr>
      </w:pPr>
    </w:p>
    <w:p w:rsidR="005354DE" w:rsidRPr="005354DE" w:rsidRDefault="005354DE" w:rsidP="002F139A">
      <w:pPr>
        <w:spacing w:line="276" w:lineRule="auto"/>
        <w:rPr>
          <w:rFonts w:asciiTheme="minorHAnsi" w:hAnsiTheme="minorHAnsi" w:cstheme="minorHAnsi"/>
        </w:rPr>
      </w:pPr>
    </w:p>
    <w:p w:rsidR="005354DE" w:rsidRPr="005354DE" w:rsidRDefault="005354DE" w:rsidP="002F139A">
      <w:pPr>
        <w:spacing w:line="276" w:lineRule="auto"/>
        <w:rPr>
          <w:rFonts w:asciiTheme="minorHAnsi" w:hAnsiTheme="minorHAnsi" w:cstheme="minorHAnsi"/>
          <w:i/>
          <w:sz w:val="22"/>
        </w:rPr>
      </w:pPr>
      <w:r w:rsidRPr="005354DE">
        <w:rPr>
          <w:rFonts w:asciiTheme="minorHAnsi" w:hAnsiTheme="minorHAnsi" w:cstheme="minorHAnsi"/>
          <w:i/>
          <w:sz w:val="22"/>
        </w:rPr>
        <w:t>(czytelny podpis osoby składającej oświadczenie)</w:t>
      </w:r>
    </w:p>
    <w:p w:rsidR="005354DE" w:rsidRPr="005354DE" w:rsidRDefault="005354DE" w:rsidP="005354DE">
      <w:pPr>
        <w:rPr>
          <w:rFonts w:asciiTheme="minorHAnsi" w:hAnsiTheme="minorHAnsi" w:cstheme="minorHAnsi"/>
        </w:rPr>
      </w:pPr>
    </w:p>
    <w:p w:rsidR="005354DE" w:rsidRPr="005354DE" w:rsidRDefault="005354DE" w:rsidP="005354DE">
      <w:pPr>
        <w:rPr>
          <w:rFonts w:asciiTheme="minorHAnsi" w:hAnsiTheme="minorHAnsi" w:cstheme="minorHAnsi"/>
        </w:rPr>
      </w:pPr>
    </w:p>
    <w:p w:rsidR="005354DE" w:rsidRPr="005354DE" w:rsidRDefault="005354DE" w:rsidP="005354DE">
      <w:pPr>
        <w:ind w:left="4956" w:firstLine="708"/>
        <w:rPr>
          <w:rFonts w:asciiTheme="minorHAnsi" w:hAnsiTheme="minorHAnsi" w:cstheme="minorHAnsi"/>
        </w:rPr>
      </w:pPr>
      <w:r w:rsidRPr="005354DE">
        <w:rPr>
          <w:rFonts w:asciiTheme="minorHAnsi" w:hAnsiTheme="minorHAnsi" w:cstheme="minorHAnsi"/>
        </w:rPr>
        <w:t>Upoważnienie otrzymałem/am</w:t>
      </w:r>
    </w:p>
    <w:p w:rsidR="005354DE" w:rsidRPr="005354DE" w:rsidRDefault="005354DE" w:rsidP="005354DE">
      <w:pPr>
        <w:rPr>
          <w:rFonts w:asciiTheme="minorHAnsi" w:hAnsiTheme="minorHAnsi" w:cstheme="minorHAnsi"/>
        </w:rPr>
      </w:pPr>
    </w:p>
    <w:p w:rsidR="005354DE" w:rsidRPr="005354DE" w:rsidRDefault="005354DE" w:rsidP="005354DE">
      <w:pPr>
        <w:rPr>
          <w:rFonts w:asciiTheme="minorHAnsi" w:hAnsiTheme="minorHAnsi" w:cstheme="minorHAnsi"/>
        </w:rPr>
      </w:pPr>
    </w:p>
    <w:p w:rsidR="00190391" w:rsidRPr="002F139A" w:rsidRDefault="005354DE" w:rsidP="002F139A">
      <w:pPr>
        <w:ind w:left="5664"/>
        <w:rPr>
          <w:rFonts w:asciiTheme="minorHAnsi" w:hAnsiTheme="minorHAnsi" w:cstheme="minorHAnsi"/>
          <w:i/>
          <w:sz w:val="22"/>
        </w:rPr>
      </w:pPr>
      <w:r w:rsidRPr="005354DE">
        <w:rPr>
          <w:rFonts w:asciiTheme="minorHAnsi" w:hAnsiTheme="minorHAnsi" w:cstheme="minorHAnsi"/>
          <w:i/>
          <w:sz w:val="22"/>
        </w:rPr>
        <w:t xml:space="preserve"> (miejscowość, data, podpis)</w:t>
      </w:r>
    </w:p>
    <w:sectPr w:rsidR="00190391" w:rsidRPr="002F139A" w:rsidSect="002A5153"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6E3" w:rsidRDefault="001E76E3">
      <w:r>
        <w:separator/>
      </w:r>
    </w:p>
  </w:endnote>
  <w:endnote w:type="continuationSeparator" w:id="0">
    <w:p w:rsidR="001E76E3" w:rsidRDefault="001E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85522105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283109895"/>
          <w:docPartObj>
            <w:docPartGallery w:val="Page Numbers (Top of Page)"/>
            <w:docPartUnique/>
          </w:docPartObj>
        </w:sdtPr>
        <w:sdtContent>
          <w:p w:rsidR="004A4086" w:rsidRDefault="004A4086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</w:t>
            </w:r>
          </w:p>
          <w:p w:rsidR="004A4086" w:rsidRPr="00FD5D2F" w:rsidRDefault="009C0763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CEW.25</w:t>
            </w:r>
            <w:r w:rsidR="004405C3">
              <w:rPr>
                <w:rFonts w:asciiTheme="minorHAnsi" w:hAnsiTheme="minorHAnsi" w:cstheme="minorHAnsi"/>
                <w:sz w:val="20"/>
                <w:szCs w:val="20"/>
              </w:rPr>
              <w:t>1.4.2023</w:t>
            </w:r>
            <w:r w:rsidR="004405C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A4086" w:rsidRPr="00E36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18EE">
              <w:rPr>
                <w:rFonts w:asciiTheme="minorHAnsi" w:hAnsiTheme="minorHAnsi" w:cstheme="minorHAnsi"/>
                <w:sz w:val="20"/>
                <w:szCs w:val="20"/>
              </w:rPr>
              <w:t xml:space="preserve">Projektowane postanowienia umowy      </w:t>
            </w:r>
            <w:r w:rsidR="004A408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A4086"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4A4086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4A4086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="004A4086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C7567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="004A4086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4A4086"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4A4086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4A4086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="004A4086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C7567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4</w:t>
            </w:r>
            <w:r w:rsidR="004A4086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A4086" w:rsidRPr="00FD5D2F" w:rsidRDefault="004A4086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086" w:rsidRDefault="004A4086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EFDADFF" wp14:editId="5508DF36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5" name="Obraz 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6E3" w:rsidRDefault="001E76E3">
      <w:r>
        <w:separator/>
      </w:r>
    </w:p>
  </w:footnote>
  <w:footnote w:type="continuationSeparator" w:id="0">
    <w:p w:rsidR="001E76E3" w:rsidRDefault="001E76E3">
      <w:r>
        <w:continuationSeparator/>
      </w:r>
    </w:p>
  </w:footnote>
  <w:footnote w:id="1">
    <w:p w:rsidR="004A4086" w:rsidRDefault="004A4086" w:rsidP="005354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5403"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086" w:rsidRDefault="004405C3" w:rsidP="002A5153">
    <w:pPr>
      <w:pStyle w:val="Nagwek"/>
      <w:jc w:val="center"/>
    </w:pPr>
    <w:r>
      <w:rPr>
        <w:noProof/>
      </w:rPr>
      <w:drawing>
        <wp:inline distT="0" distB="0" distL="0" distR="0" wp14:anchorId="4C00F6E7" wp14:editId="5C0CCAD1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13BC9"/>
    <w:multiLevelType w:val="multilevel"/>
    <w:tmpl w:val="B73AA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00270D"/>
    <w:multiLevelType w:val="hybridMultilevel"/>
    <w:tmpl w:val="720C9220"/>
    <w:lvl w:ilvl="0" w:tplc="586C82D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65E07"/>
    <w:multiLevelType w:val="hybridMultilevel"/>
    <w:tmpl w:val="0F161D3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55CC2"/>
    <w:multiLevelType w:val="hybridMultilevel"/>
    <w:tmpl w:val="07E6698A"/>
    <w:lvl w:ilvl="0" w:tplc="2D9C0186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7">
      <w:start w:val="1"/>
      <w:numFmt w:val="lowerLetter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1D129F"/>
    <w:multiLevelType w:val="multilevel"/>
    <w:tmpl w:val="2DA20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DC22E9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8D0B22"/>
    <w:multiLevelType w:val="multilevel"/>
    <w:tmpl w:val="CA5EF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D4056AF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44FD3"/>
    <w:multiLevelType w:val="hybridMultilevel"/>
    <w:tmpl w:val="F0E06C04"/>
    <w:lvl w:ilvl="0" w:tplc="3440D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077D9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DFB15C9"/>
    <w:multiLevelType w:val="hybridMultilevel"/>
    <w:tmpl w:val="F60CC4E0"/>
    <w:lvl w:ilvl="0" w:tplc="7E3C20C8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87A305B"/>
    <w:multiLevelType w:val="multilevel"/>
    <w:tmpl w:val="0ACCB7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C00568F"/>
    <w:multiLevelType w:val="multilevel"/>
    <w:tmpl w:val="D04C8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C213F61"/>
    <w:multiLevelType w:val="multilevel"/>
    <w:tmpl w:val="41B08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23662472">
    <w:abstractNumId w:val="45"/>
  </w:num>
  <w:num w:numId="2" w16cid:durableId="1074934695">
    <w:abstractNumId w:val="29"/>
  </w:num>
  <w:num w:numId="3" w16cid:durableId="1632589433">
    <w:abstractNumId w:val="0"/>
  </w:num>
  <w:num w:numId="4" w16cid:durableId="1229876120">
    <w:abstractNumId w:val="27"/>
  </w:num>
  <w:num w:numId="5" w16cid:durableId="498539075">
    <w:abstractNumId w:val="6"/>
  </w:num>
  <w:num w:numId="6" w16cid:durableId="1635135302">
    <w:abstractNumId w:val="24"/>
  </w:num>
  <w:num w:numId="7" w16cid:durableId="1890728867">
    <w:abstractNumId w:val="7"/>
  </w:num>
  <w:num w:numId="8" w16cid:durableId="1710490625">
    <w:abstractNumId w:val="8"/>
  </w:num>
  <w:num w:numId="9" w16cid:durableId="820775262">
    <w:abstractNumId w:val="9"/>
  </w:num>
  <w:num w:numId="10" w16cid:durableId="90275668">
    <w:abstractNumId w:val="35"/>
  </w:num>
  <w:num w:numId="11" w16cid:durableId="1022897988">
    <w:abstractNumId w:val="28"/>
  </w:num>
  <w:num w:numId="12" w16cid:durableId="1558544370">
    <w:abstractNumId w:val="40"/>
  </w:num>
  <w:num w:numId="13" w16cid:durableId="1039890544">
    <w:abstractNumId w:val="2"/>
  </w:num>
  <w:num w:numId="14" w16cid:durableId="854005736">
    <w:abstractNumId w:val="42"/>
  </w:num>
  <w:num w:numId="15" w16cid:durableId="805705549">
    <w:abstractNumId w:val="19"/>
  </w:num>
  <w:num w:numId="16" w16cid:durableId="540364209">
    <w:abstractNumId w:val="10"/>
  </w:num>
  <w:num w:numId="17" w16cid:durableId="590505497">
    <w:abstractNumId w:val="5"/>
  </w:num>
  <w:num w:numId="18" w16cid:durableId="69935432">
    <w:abstractNumId w:val="12"/>
  </w:num>
  <w:num w:numId="19" w16cid:durableId="1200127640">
    <w:abstractNumId w:val="44"/>
  </w:num>
  <w:num w:numId="20" w16cid:durableId="2145460517">
    <w:abstractNumId w:val="43"/>
  </w:num>
  <w:num w:numId="21" w16cid:durableId="1198082708">
    <w:abstractNumId w:val="20"/>
  </w:num>
  <w:num w:numId="22" w16cid:durableId="1469323200">
    <w:abstractNumId w:val="1"/>
  </w:num>
  <w:num w:numId="23" w16cid:durableId="1804544261">
    <w:abstractNumId w:val="13"/>
  </w:num>
  <w:num w:numId="24" w16cid:durableId="1020816516">
    <w:abstractNumId w:val="4"/>
  </w:num>
  <w:num w:numId="25" w16cid:durableId="1556118854">
    <w:abstractNumId w:val="25"/>
  </w:num>
  <w:num w:numId="26" w16cid:durableId="2059358840">
    <w:abstractNumId w:val="3"/>
  </w:num>
  <w:num w:numId="27" w16cid:durableId="421343373">
    <w:abstractNumId w:val="33"/>
  </w:num>
  <w:num w:numId="28" w16cid:durableId="450365459">
    <w:abstractNumId w:val="41"/>
  </w:num>
  <w:num w:numId="29" w16cid:durableId="1002590170">
    <w:abstractNumId w:val="38"/>
  </w:num>
  <w:num w:numId="30" w16cid:durableId="1776973724">
    <w:abstractNumId w:val="39"/>
  </w:num>
  <w:num w:numId="31" w16cid:durableId="465313581">
    <w:abstractNumId w:val="16"/>
  </w:num>
  <w:num w:numId="32" w16cid:durableId="534344550">
    <w:abstractNumId w:val="36"/>
  </w:num>
  <w:num w:numId="33" w16cid:durableId="406615168">
    <w:abstractNumId w:val="22"/>
  </w:num>
  <w:num w:numId="34" w16cid:durableId="981694495">
    <w:abstractNumId w:val="32"/>
  </w:num>
  <w:num w:numId="35" w16cid:durableId="1957255789">
    <w:abstractNumId w:val="34"/>
  </w:num>
  <w:num w:numId="36" w16cid:durableId="2041515651">
    <w:abstractNumId w:val="15"/>
  </w:num>
  <w:num w:numId="37" w16cid:durableId="1483694231">
    <w:abstractNumId w:val="18"/>
  </w:num>
  <w:num w:numId="38" w16cid:durableId="1807161558">
    <w:abstractNumId w:val="26"/>
  </w:num>
  <w:num w:numId="39" w16cid:durableId="907761195">
    <w:abstractNumId w:val="21"/>
  </w:num>
  <w:num w:numId="40" w16cid:durableId="1807166616">
    <w:abstractNumId w:val="11"/>
  </w:num>
  <w:num w:numId="41" w16cid:durableId="1664819749">
    <w:abstractNumId w:val="23"/>
  </w:num>
  <w:num w:numId="42" w16cid:durableId="965357996">
    <w:abstractNumId w:val="37"/>
  </w:num>
  <w:num w:numId="43" w16cid:durableId="377705357">
    <w:abstractNumId w:val="30"/>
  </w:num>
  <w:num w:numId="44" w16cid:durableId="1137379101">
    <w:abstractNumId w:val="14"/>
  </w:num>
  <w:num w:numId="45" w16cid:durableId="1821775549">
    <w:abstractNumId w:val="31"/>
  </w:num>
  <w:num w:numId="46" w16cid:durableId="658076282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F"/>
    <w:rsid w:val="000043E7"/>
    <w:rsid w:val="000053AF"/>
    <w:rsid w:val="00014B67"/>
    <w:rsid w:val="00020F56"/>
    <w:rsid w:val="0002325F"/>
    <w:rsid w:val="00030F80"/>
    <w:rsid w:val="00047514"/>
    <w:rsid w:val="00047D11"/>
    <w:rsid w:val="00053E4B"/>
    <w:rsid w:val="00054C3E"/>
    <w:rsid w:val="00061F20"/>
    <w:rsid w:val="00064DE2"/>
    <w:rsid w:val="00073786"/>
    <w:rsid w:val="00074328"/>
    <w:rsid w:val="00080D83"/>
    <w:rsid w:val="000829AF"/>
    <w:rsid w:val="000A0423"/>
    <w:rsid w:val="000A230E"/>
    <w:rsid w:val="000A2F52"/>
    <w:rsid w:val="000A44B2"/>
    <w:rsid w:val="000C23B4"/>
    <w:rsid w:val="000C313B"/>
    <w:rsid w:val="000D283E"/>
    <w:rsid w:val="000D33E4"/>
    <w:rsid w:val="000F1D39"/>
    <w:rsid w:val="000F4AF2"/>
    <w:rsid w:val="000F5993"/>
    <w:rsid w:val="000F6C07"/>
    <w:rsid w:val="001036F9"/>
    <w:rsid w:val="00110C55"/>
    <w:rsid w:val="00121193"/>
    <w:rsid w:val="001214D3"/>
    <w:rsid w:val="00122374"/>
    <w:rsid w:val="00123BD7"/>
    <w:rsid w:val="00124D4A"/>
    <w:rsid w:val="00125014"/>
    <w:rsid w:val="00125851"/>
    <w:rsid w:val="00125D2D"/>
    <w:rsid w:val="00127DB7"/>
    <w:rsid w:val="001304E7"/>
    <w:rsid w:val="00130B23"/>
    <w:rsid w:val="00131BA4"/>
    <w:rsid w:val="00133D82"/>
    <w:rsid w:val="00141C19"/>
    <w:rsid w:val="00173AEA"/>
    <w:rsid w:val="00176167"/>
    <w:rsid w:val="00190391"/>
    <w:rsid w:val="00192207"/>
    <w:rsid w:val="001A059D"/>
    <w:rsid w:val="001A66F6"/>
    <w:rsid w:val="001B210F"/>
    <w:rsid w:val="001B7B54"/>
    <w:rsid w:val="001E276E"/>
    <w:rsid w:val="001E5253"/>
    <w:rsid w:val="001E76E3"/>
    <w:rsid w:val="001F431B"/>
    <w:rsid w:val="002024C2"/>
    <w:rsid w:val="00204487"/>
    <w:rsid w:val="00205CC4"/>
    <w:rsid w:val="00212792"/>
    <w:rsid w:val="0021475F"/>
    <w:rsid w:val="00215534"/>
    <w:rsid w:val="00222A60"/>
    <w:rsid w:val="0022344B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62685"/>
    <w:rsid w:val="00265E45"/>
    <w:rsid w:val="00270BAE"/>
    <w:rsid w:val="00294F25"/>
    <w:rsid w:val="002A5153"/>
    <w:rsid w:val="002C6347"/>
    <w:rsid w:val="002D2E14"/>
    <w:rsid w:val="002E724B"/>
    <w:rsid w:val="002F139A"/>
    <w:rsid w:val="002F13FA"/>
    <w:rsid w:val="002F2ADF"/>
    <w:rsid w:val="002F3113"/>
    <w:rsid w:val="00307245"/>
    <w:rsid w:val="00313FF6"/>
    <w:rsid w:val="00315901"/>
    <w:rsid w:val="00320AAC"/>
    <w:rsid w:val="00325198"/>
    <w:rsid w:val="003332F2"/>
    <w:rsid w:val="00333D1E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81AF5"/>
    <w:rsid w:val="003838E7"/>
    <w:rsid w:val="003861D8"/>
    <w:rsid w:val="00386A0A"/>
    <w:rsid w:val="003A0EBB"/>
    <w:rsid w:val="003A3289"/>
    <w:rsid w:val="003A49FD"/>
    <w:rsid w:val="003A73BE"/>
    <w:rsid w:val="003C094D"/>
    <w:rsid w:val="003C554F"/>
    <w:rsid w:val="003C56C2"/>
    <w:rsid w:val="003C66CC"/>
    <w:rsid w:val="003D1D66"/>
    <w:rsid w:val="003E6F38"/>
    <w:rsid w:val="003E79F2"/>
    <w:rsid w:val="003F0558"/>
    <w:rsid w:val="0040149C"/>
    <w:rsid w:val="00403F80"/>
    <w:rsid w:val="00404855"/>
    <w:rsid w:val="0041027A"/>
    <w:rsid w:val="00414478"/>
    <w:rsid w:val="00414B8E"/>
    <w:rsid w:val="00423101"/>
    <w:rsid w:val="0043049B"/>
    <w:rsid w:val="00431A01"/>
    <w:rsid w:val="004367EA"/>
    <w:rsid w:val="004405C3"/>
    <w:rsid w:val="0047251A"/>
    <w:rsid w:val="00480AB2"/>
    <w:rsid w:val="00480D2F"/>
    <w:rsid w:val="00480ECA"/>
    <w:rsid w:val="00481B6F"/>
    <w:rsid w:val="00492BD3"/>
    <w:rsid w:val="00497C45"/>
    <w:rsid w:val="004A4086"/>
    <w:rsid w:val="004A43F5"/>
    <w:rsid w:val="004A5E04"/>
    <w:rsid w:val="004B3D88"/>
    <w:rsid w:val="004B70BD"/>
    <w:rsid w:val="004B7CDB"/>
    <w:rsid w:val="004C66AA"/>
    <w:rsid w:val="005063E5"/>
    <w:rsid w:val="00514C92"/>
    <w:rsid w:val="005166A1"/>
    <w:rsid w:val="0052111D"/>
    <w:rsid w:val="00522AE8"/>
    <w:rsid w:val="005263D5"/>
    <w:rsid w:val="00531150"/>
    <w:rsid w:val="00531697"/>
    <w:rsid w:val="00531A86"/>
    <w:rsid w:val="005354DE"/>
    <w:rsid w:val="00536448"/>
    <w:rsid w:val="005370CC"/>
    <w:rsid w:val="0054546A"/>
    <w:rsid w:val="005517EB"/>
    <w:rsid w:val="0055430F"/>
    <w:rsid w:val="0056004F"/>
    <w:rsid w:val="0056322E"/>
    <w:rsid w:val="00567116"/>
    <w:rsid w:val="005677FE"/>
    <w:rsid w:val="00571385"/>
    <w:rsid w:val="00572F67"/>
    <w:rsid w:val="005760A9"/>
    <w:rsid w:val="005908ED"/>
    <w:rsid w:val="005918EE"/>
    <w:rsid w:val="00594464"/>
    <w:rsid w:val="005A6C27"/>
    <w:rsid w:val="005A7507"/>
    <w:rsid w:val="005A7EA4"/>
    <w:rsid w:val="005B0350"/>
    <w:rsid w:val="005B120B"/>
    <w:rsid w:val="005B54B3"/>
    <w:rsid w:val="005B7E1B"/>
    <w:rsid w:val="005C1AD1"/>
    <w:rsid w:val="005C3095"/>
    <w:rsid w:val="005C6134"/>
    <w:rsid w:val="005C6D48"/>
    <w:rsid w:val="005D25A5"/>
    <w:rsid w:val="005D3786"/>
    <w:rsid w:val="005E087D"/>
    <w:rsid w:val="005E2574"/>
    <w:rsid w:val="005E6AE8"/>
    <w:rsid w:val="006018B0"/>
    <w:rsid w:val="00613DBB"/>
    <w:rsid w:val="00615BED"/>
    <w:rsid w:val="00621E00"/>
    <w:rsid w:val="00622781"/>
    <w:rsid w:val="006278F1"/>
    <w:rsid w:val="0063275F"/>
    <w:rsid w:val="00640BFF"/>
    <w:rsid w:val="00644BE8"/>
    <w:rsid w:val="0065166C"/>
    <w:rsid w:val="00652279"/>
    <w:rsid w:val="00657431"/>
    <w:rsid w:val="006607F5"/>
    <w:rsid w:val="00681A75"/>
    <w:rsid w:val="0069621B"/>
    <w:rsid w:val="006A3831"/>
    <w:rsid w:val="006B4267"/>
    <w:rsid w:val="006B6DB7"/>
    <w:rsid w:val="006C2875"/>
    <w:rsid w:val="006C628C"/>
    <w:rsid w:val="006D3DCE"/>
    <w:rsid w:val="006E6CEB"/>
    <w:rsid w:val="006F209E"/>
    <w:rsid w:val="007008A3"/>
    <w:rsid w:val="00703CC3"/>
    <w:rsid w:val="00705CDA"/>
    <w:rsid w:val="0071269A"/>
    <w:rsid w:val="00717D14"/>
    <w:rsid w:val="007252B1"/>
    <w:rsid w:val="00727F94"/>
    <w:rsid w:val="007337EB"/>
    <w:rsid w:val="007458B0"/>
    <w:rsid w:val="007458BE"/>
    <w:rsid w:val="00745D18"/>
    <w:rsid w:val="00752EEF"/>
    <w:rsid w:val="00753243"/>
    <w:rsid w:val="00755483"/>
    <w:rsid w:val="0075581A"/>
    <w:rsid w:val="00776530"/>
    <w:rsid w:val="00784BB1"/>
    <w:rsid w:val="00787138"/>
    <w:rsid w:val="00791E8E"/>
    <w:rsid w:val="007942CD"/>
    <w:rsid w:val="007A0109"/>
    <w:rsid w:val="007A5849"/>
    <w:rsid w:val="007A799B"/>
    <w:rsid w:val="007B2379"/>
    <w:rsid w:val="007B2500"/>
    <w:rsid w:val="007B3004"/>
    <w:rsid w:val="007B5818"/>
    <w:rsid w:val="007B5A73"/>
    <w:rsid w:val="007B6B3B"/>
    <w:rsid w:val="007C2035"/>
    <w:rsid w:val="007C7504"/>
    <w:rsid w:val="007D61D6"/>
    <w:rsid w:val="007E1B19"/>
    <w:rsid w:val="007E7FA1"/>
    <w:rsid w:val="007F361B"/>
    <w:rsid w:val="007F3623"/>
    <w:rsid w:val="008009BD"/>
    <w:rsid w:val="0080346B"/>
    <w:rsid w:val="0080526D"/>
    <w:rsid w:val="00811789"/>
    <w:rsid w:val="008119C2"/>
    <w:rsid w:val="008156DA"/>
    <w:rsid w:val="00820737"/>
    <w:rsid w:val="00823B17"/>
    <w:rsid w:val="00826CF1"/>
    <w:rsid w:val="00827311"/>
    <w:rsid w:val="00834BB4"/>
    <w:rsid w:val="00835187"/>
    <w:rsid w:val="00837E61"/>
    <w:rsid w:val="00856B3C"/>
    <w:rsid w:val="00873501"/>
    <w:rsid w:val="0087414E"/>
    <w:rsid w:val="00876326"/>
    <w:rsid w:val="0088418C"/>
    <w:rsid w:val="008945D9"/>
    <w:rsid w:val="008A6E4F"/>
    <w:rsid w:val="008C2734"/>
    <w:rsid w:val="008C5429"/>
    <w:rsid w:val="008C7366"/>
    <w:rsid w:val="008D59C8"/>
    <w:rsid w:val="009066D6"/>
    <w:rsid w:val="009071FB"/>
    <w:rsid w:val="0091729A"/>
    <w:rsid w:val="00921245"/>
    <w:rsid w:val="00921A0D"/>
    <w:rsid w:val="0092356E"/>
    <w:rsid w:val="009235B0"/>
    <w:rsid w:val="00937B8A"/>
    <w:rsid w:val="0094692B"/>
    <w:rsid w:val="00951435"/>
    <w:rsid w:val="00964A3A"/>
    <w:rsid w:val="00965690"/>
    <w:rsid w:val="009730E2"/>
    <w:rsid w:val="009741F8"/>
    <w:rsid w:val="00974C93"/>
    <w:rsid w:val="00984FA9"/>
    <w:rsid w:val="00990603"/>
    <w:rsid w:val="00992EBA"/>
    <w:rsid w:val="00994658"/>
    <w:rsid w:val="00997179"/>
    <w:rsid w:val="009A1FAB"/>
    <w:rsid w:val="009B69EF"/>
    <w:rsid w:val="009B71F2"/>
    <w:rsid w:val="009C0763"/>
    <w:rsid w:val="009C1516"/>
    <w:rsid w:val="009D5A4B"/>
    <w:rsid w:val="009D71C1"/>
    <w:rsid w:val="009F09BB"/>
    <w:rsid w:val="009F2403"/>
    <w:rsid w:val="009F2CF0"/>
    <w:rsid w:val="009F2D15"/>
    <w:rsid w:val="009F404F"/>
    <w:rsid w:val="009F41E3"/>
    <w:rsid w:val="009F4FFF"/>
    <w:rsid w:val="00A01781"/>
    <w:rsid w:val="00A04690"/>
    <w:rsid w:val="00A06B09"/>
    <w:rsid w:val="00A331B4"/>
    <w:rsid w:val="00A40DD3"/>
    <w:rsid w:val="00A423D9"/>
    <w:rsid w:val="00A4271D"/>
    <w:rsid w:val="00A44A28"/>
    <w:rsid w:val="00A74265"/>
    <w:rsid w:val="00A8311B"/>
    <w:rsid w:val="00A872D6"/>
    <w:rsid w:val="00A91419"/>
    <w:rsid w:val="00A947F9"/>
    <w:rsid w:val="00AA12DC"/>
    <w:rsid w:val="00AC623B"/>
    <w:rsid w:val="00AD0B6B"/>
    <w:rsid w:val="00AD12A9"/>
    <w:rsid w:val="00AD1EFE"/>
    <w:rsid w:val="00AE5F60"/>
    <w:rsid w:val="00AE7568"/>
    <w:rsid w:val="00AF4248"/>
    <w:rsid w:val="00B01F08"/>
    <w:rsid w:val="00B16E8F"/>
    <w:rsid w:val="00B21A5C"/>
    <w:rsid w:val="00B30401"/>
    <w:rsid w:val="00B41393"/>
    <w:rsid w:val="00B42356"/>
    <w:rsid w:val="00B438CB"/>
    <w:rsid w:val="00B60871"/>
    <w:rsid w:val="00B60B84"/>
    <w:rsid w:val="00B615A6"/>
    <w:rsid w:val="00B6637D"/>
    <w:rsid w:val="00B70CFD"/>
    <w:rsid w:val="00B758D4"/>
    <w:rsid w:val="00B7656F"/>
    <w:rsid w:val="00B775FD"/>
    <w:rsid w:val="00B8155C"/>
    <w:rsid w:val="00B82715"/>
    <w:rsid w:val="00B82976"/>
    <w:rsid w:val="00B857AD"/>
    <w:rsid w:val="00B87EA1"/>
    <w:rsid w:val="00B9138C"/>
    <w:rsid w:val="00B94C50"/>
    <w:rsid w:val="00BA2D19"/>
    <w:rsid w:val="00BA63EA"/>
    <w:rsid w:val="00BA6ADF"/>
    <w:rsid w:val="00BB10F7"/>
    <w:rsid w:val="00BB76D0"/>
    <w:rsid w:val="00BB7F25"/>
    <w:rsid w:val="00BC363C"/>
    <w:rsid w:val="00BC68EF"/>
    <w:rsid w:val="00BE205E"/>
    <w:rsid w:val="00BE635D"/>
    <w:rsid w:val="00BF4D07"/>
    <w:rsid w:val="00C0399B"/>
    <w:rsid w:val="00C14C3D"/>
    <w:rsid w:val="00C15619"/>
    <w:rsid w:val="00C21C6D"/>
    <w:rsid w:val="00C22287"/>
    <w:rsid w:val="00C31998"/>
    <w:rsid w:val="00C327E7"/>
    <w:rsid w:val="00C3596E"/>
    <w:rsid w:val="00C37972"/>
    <w:rsid w:val="00C44070"/>
    <w:rsid w:val="00C44BE1"/>
    <w:rsid w:val="00C45D91"/>
    <w:rsid w:val="00C478A3"/>
    <w:rsid w:val="00C53D0B"/>
    <w:rsid w:val="00C53E8E"/>
    <w:rsid w:val="00C54CC2"/>
    <w:rsid w:val="00C57B8B"/>
    <w:rsid w:val="00C62C24"/>
    <w:rsid w:val="00C62C7E"/>
    <w:rsid w:val="00C635B6"/>
    <w:rsid w:val="00C6434D"/>
    <w:rsid w:val="00C747DC"/>
    <w:rsid w:val="00C75670"/>
    <w:rsid w:val="00C82DF5"/>
    <w:rsid w:val="00C8442D"/>
    <w:rsid w:val="00C9358F"/>
    <w:rsid w:val="00CA10EB"/>
    <w:rsid w:val="00CA2DA3"/>
    <w:rsid w:val="00CA7B6D"/>
    <w:rsid w:val="00CC1BA0"/>
    <w:rsid w:val="00CC6658"/>
    <w:rsid w:val="00CD0700"/>
    <w:rsid w:val="00CD27FB"/>
    <w:rsid w:val="00CD34C4"/>
    <w:rsid w:val="00CD5307"/>
    <w:rsid w:val="00CE005B"/>
    <w:rsid w:val="00CE5591"/>
    <w:rsid w:val="00CE6E1A"/>
    <w:rsid w:val="00CE7C06"/>
    <w:rsid w:val="00CF5B8F"/>
    <w:rsid w:val="00CF75D6"/>
    <w:rsid w:val="00D02BC1"/>
    <w:rsid w:val="00D0361A"/>
    <w:rsid w:val="00D03A48"/>
    <w:rsid w:val="00D16DC7"/>
    <w:rsid w:val="00D20539"/>
    <w:rsid w:val="00D21DB1"/>
    <w:rsid w:val="00D23581"/>
    <w:rsid w:val="00D30A68"/>
    <w:rsid w:val="00D30ADD"/>
    <w:rsid w:val="00D37ADB"/>
    <w:rsid w:val="00D40672"/>
    <w:rsid w:val="00D43A0D"/>
    <w:rsid w:val="00D46867"/>
    <w:rsid w:val="00D50771"/>
    <w:rsid w:val="00D526F3"/>
    <w:rsid w:val="00D57CBA"/>
    <w:rsid w:val="00D64DF6"/>
    <w:rsid w:val="00D67670"/>
    <w:rsid w:val="00D72FE9"/>
    <w:rsid w:val="00D7317E"/>
    <w:rsid w:val="00D73D77"/>
    <w:rsid w:val="00D92CCF"/>
    <w:rsid w:val="00D95271"/>
    <w:rsid w:val="00DA0201"/>
    <w:rsid w:val="00DA2034"/>
    <w:rsid w:val="00DB1B19"/>
    <w:rsid w:val="00DC59A7"/>
    <w:rsid w:val="00DC5F44"/>
    <w:rsid w:val="00DC733E"/>
    <w:rsid w:val="00DD4AB6"/>
    <w:rsid w:val="00DE36C5"/>
    <w:rsid w:val="00DE48C6"/>
    <w:rsid w:val="00DE5988"/>
    <w:rsid w:val="00DE6D50"/>
    <w:rsid w:val="00DF0411"/>
    <w:rsid w:val="00DF57BE"/>
    <w:rsid w:val="00DF5E36"/>
    <w:rsid w:val="00DF7EFF"/>
    <w:rsid w:val="00E06500"/>
    <w:rsid w:val="00E13E8E"/>
    <w:rsid w:val="00E151CB"/>
    <w:rsid w:val="00E168F7"/>
    <w:rsid w:val="00E2280F"/>
    <w:rsid w:val="00E36130"/>
    <w:rsid w:val="00E44172"/>
    <w:rsid w:val="00E47149"/>
    <w:rsid w:val="00E53606"/>
    <w:rsid w:val="00E57060"/>
    <w:rsid w:val="00E668D8"/>
    <w:rsid w:val="00E7094C"/>
    <w:rsid w:val="00E71081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540F"/>
    <w:rsid w:val="00EA5C16"/>
    <w:rsid w:val="00EB310B"/>
    <w:rsid w:val="00EC37D4"/>
    <w:rsid w:val="00EC7A75"/>
    <w:rsid w:val="00ED6281"/>
    <w:rsid w:val="00EF000D"/>
    <w:rsid w:val="00EF1862"/>
    <w:rsid w:val="00EF1C0C"/>
    <w:rsid w:val="00EF2CFC"/>
    <w:rsid w:val="00EF6304"/>
    <w:rsid w:val="00F24985"/>
    <w:rsid w:val="00F25F5F"/>
    <w:rsid w:val="00F32475"/>
    <w:rsid w:val="00F34FA8"/>
    <w:rsid w:val="00F37B70"/>
    <w:rsid w:val="00F46539"/>
    <w:rsid w:val="00F46ACE"/>
    <w:rsid w:val="00F513DA"/>
    <w:rsid w:val="00F545A3"/>
    <w:rsid w:val="00F569FC"/>
    <w:rsid w:val="00F60634"/>
    <w:rsid w:val="00F60BF2"/>
    <w:rsid w:val="00F64374"/>
    <w:rsid w:val="00F71E0E"/>
    <w:rsid w:val="00F72A46"/>
    <w:rsid w:val="00F72E11"/>
    <w:rsid w:val="00F84104"/>
    <w:rsid w:val="00F86CE0"/>
    <w:rsid w:val="00F90F66"/>
    <w:rsid w:val="00F94D0D"/>
    <w:rsid w:val="00FA74C8"/>
    <w:rsid w:val="00FB0F02"/>
    <w:rsid w:val="00FB5706"/>
    <w:rsid w:val="00FC02D3"/>
    <w:rsid w:val="00FC3E8B"/>
    <w:rsid w:val="00FC4007"/>
    <w:rsid w:val="00FC406B"/>
    <w:rsid w:val="00FD6778"/>
    <w:rsid w:val="00FF3F31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4629C5"/>
  <w15:docId w15:val="{53DFE7B5-25F4-4954-99EA-03EFBFF5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1385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E36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aliases w:val="Preambuła,L1,Numerowanie,2 heading,A_wyliczenie,K-P_odwolanie,Akapit z listą5,maz_wyliczenie,opis dzialania,T_SZ_List Paragraph,normalny tekst,Akapit z listą BS,Kolorowa lista — akcent 11,Wypunktowanie,CW_Lista,paragraf,BulletC,Obiekt"/>
    <w:basedOn w:val="Normalny"/>
    <w:link w:val="AkapitzlistZnak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5354DE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327E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27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27E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32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327E7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DE3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Preambuła Znak,L1 Znak,Numerowanie Znak,2 heading Znak,A_wyliczenie Znak,K-P_odwolanie Znak,Akapit z listą5 Znak,maz_wyliczenie Znak,opis dzialania Znak,T_SZ_List Paragraph Znak,normalny tekst Znak,Akapit z listą BS Znak,BulletC Znak"/>
    <w:link w:val="Akapitzlist"/>
    <w:uiPriority w:val="34"/>
    <w:qFormat/>
    <w:locked/>
    <w:rsid w:val="003C66CC"/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ewchojn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D2FC-F4B2-4858-A4E3-134A1384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3</TotalTime>
  <Pages>15</Pages>
  <Words>4448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Monika Kuchta</cp:lastModifiedBy>
  <cp:revision>5</cp:revision>
  <cp:lastPrinted>2023-04-20T13:32:00Z</cp:lastPrinted>
  <dcterms:created xsi:type="dcterms:W3CDTF">2023-04-20T12:45:00Z</dcterms:created>
  <dcterms:modified xsi:type="dcterms:W3CDTF">2023-04-20T13:43:00Z</dcterms:modified>
</cp:coreProperties>
</file>